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AEB6" w14:textId="13D64C57" w:rsidR="00A827D7" w:rsidRDefault="008A2C85" w:rsidP="009B2222">
      <w:pPr>
        <w:spacing w:after="0" w:line="312" w:lineRule="auto"/>
        <w:jc w:val="both"/>
      </w:pPr>
      <w:r>
        <w:rPr>
          <w:b/>
          <w:sz w:val="30"/>
        </w:rPr>
        <w:t>THÔNG TIN CÁN BỘ, VIÊN CHỨC KHOA LỊCH SỬ VÀ VĂN HOÁ</w:t>
      </w:r>
    </w:p>
    <w:p w14:paraId="3065653E" w14:textId="1F3B7242" w:rsidR="009B2222" w:rsidRDefault="009B2222" w:rsidP="009B2222">
      <w:pPr>
        <w:spacing w:after="0" w:line="312" w:lineRule="auto"/>
        <w:jc w:val="both"/>
      </w:pPr>
      <w:r>
        <w:rPr>
          <w:noProof/>
        </w:rPr>
        <w:drawing>
          <wp:anchor distT="0" distB="0" distL="114300" distR="114300" simplePos="0" relativeHeight="251658240" behindDoc="1" locked="0" layoutInCell="1" allowOverlap="1" wp14:anchorId="14D130A3" wp14:editId="14131BB9">
            <wp:simplePos x="0" y="0"/>
            <wp:positionH relativeFrom="margin">
              <wp:align>left</wp:align>
            </wp:positionH>
            <wp:positionV relativeFrom="paragraph">
              <wp:posOffset>29845</wp:posOffset>
            </wp:positionV>
            <wp:extent cx="2002790" cy="2537460"/>
            <wp:effectExtent l="0" t="0" r="0" b="0"/>
            <wp:wrapTight wrapText="bothSides">
              <wp:wrapPolygon edited="0">
                <wp:start x="0" y="0"/>
                <wp:lineTo x="0" y="21405"/>
                <wp:lineTo x="21367" y="21405"/>
                <wp:lineTo x="21367" y="0"/>
                <wp:lineTo x="0" y="0"/>
              </wp:wrapPolygon>
            </wp:wrapTight>
            <wp:docPr id="24826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6752" name="Picture 24826752"/>
                    <pic:cNvPicPr/>
                  </pic:nvPicPr>
                  <pic:blipFill>
                    <a:blip r:embed="rId6"/>
                    <a:stretch>
                      <a:fillRect/>
                    </a:stretch>
                  </pic:blipFill>
                  <pic:spPr>
                    <a:xfrm>
                      <a:off x="0" y="0"/>
                      <a:ext cx="2011852" cy="2548958"/>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1. Họ và tên: </w:t>
      </w:r>
      <w:r w:rsidRPr="009B2222">
        <w:rPr>
          <w:b/>
          <w:bCs/>
        </w:rPr>
        <w:t>Hồ Thị Liên Hương</w:t>
      </w:r>
    </w:p>
    <w:p w14:paraId="3CE9B931" w14:textId="77777777" w:rsidR="009B2222" w:rsidRDefault="009B2222" w:rsidP="009B2222">
      <w:pPr>
        <w:spacing w:after="0" w:line="312" w:lineRule="auto"/>
        <w:jc w:val="both"/>
      </w:pPr>
      <w:r>
        <w:rPr>
          <w:b/>
        </w:rPr>
        <w:t xml:space="preserve">2. Ngày tháng năm sinh: </w:t>
      </w:r>
      <w:r w:rsidRPr="009B2222">
        <w:rPr>
          <w:b/>
          <w:bCs/>
        </w:rPr>
        <w:t>19/05/1988</w:t>
      </w:r>
    </w:p>
    <w:p w14:paraId="6D725315" w14:textId="77777777" w:rsidR="009B2222" w:rsidRDefault="009B2222" w:rsidP="009B2222">
      <w:pPr>
        <w:spacing w:after="0" w:line="312" w:lineRule="auto"/>
        <w:jc w:val="both"/>
      </w:pPr>
      <w:r>
        <w:rPr>
          <w:b/>
        </w:rPr>
        <w:t xml:space="preserve">3. Quê quán: </w:t>
      </w:r>
      <w:r>
        <w:t>Phú Thọ</w:t>
      </w:r>
    </w:p>
    <w:p w14:paraId="55EA3501" w14:textId="4FD93713" w:rsidR="009B2222" w:rsidRPr="009B2222" w:rsidRDefault="009B2222" w:rsidP="009B2222">
      <w:pPr>
        <w:spacing w:after="0" w:line="312" w:lineRule="auto"/>
        <w:jc w:val="both"/>
        <w:rPr>
          <w:lang w:val="vi-VN"/>
        </w:rPr>
      </w:pPr>
      <w:r>
        <w:rPr>
          <w:b/>
        </w:rPr>
        <w:t>4. Quá trình học tập</w:t>
      </w:r>
    </w:p>
    <w:p w14:paraId="15004241" w14:textId="4BCC4385" w:rsidR="009B2222" w:rsidRDefault="009B2222" w:rsidP="009B2222">
      <w:pPr>
        <w:spacing w:after="0" w:line="312" w:lineRule="auto"/>
        <w:jc w:val="both"/>
      </w:pPr>
      <w:r>
        <w:rPr>
          <w:sz w:val="25"/>
        </w:rPr>
        <w:t>- Đại học: Khoa Lịch sử, Trường Đại học Khoa học Xã hội và Nhân văn, Đại học Quốc gia Hà Nội 2006-2010</w:t>
      </w:r>
    </w:p>
    <w:p w14:paraId="45FA77C0" w14:textId="51873A16" w:rsidR="009B2222" w:rsidRDefault="009B2222" w:rsidP="009B2222">
      <w:pPr>
        <w:spacing w:after="0" w:line="312" w:lineRule="auto"/>
        <w:jc w:val="both"/>
      </w:pPr>
      <w:r>
        <w:rPr>
          <w:sz w:val="25"/>
        </w:rPr>
        <w:t>- Thạc sĩ: Khoa Lịch sử, Trường Đại học Khoa học Xã hội và Nhân văn, Đại học Quốc gia Hà Nội 2011-2013</w:t>
      </w:r>
    </w:p>
    <w:p w14:paraId="34D0ED2C" w14:textId="6CAA04CE" w:rsidR="009B2222" w:rsidRDefault="009B2222" w:rsidP="009B2222">
      <w:pPr>
        <w:spacing w:after="0" w:line="312" w:lineRule="auto"/>
        <w:jc w:val="both"/>
      </w:pPr>
      <w:r>
        <w:rPr>
          <w:sz w:val="25"/>
        </w:rPr>
        <w:t xml:space="preserve">- Tiến sĩ: Khoa Lịch sử, Trường Đại học Khoa học Xã hội và Nhân văn, Đại học Quốc gia Hà </w:t>
      </w:r>
      <w:r>
        <w:rPr>
          <w:sz w:val="25"/>
        </w:rPr>
        <w:t>Nội</w:t>
      </w:r>
      <w:r>
        <w:rPr>
          <w:sz w:val="25"/>
          <w:lang w:val="vi-VN"/>
        </w:rPr>
        <w:t xml:space="preserve"> </w:t>
      </w:r>
      <w:r>
        <w:rPr>
          <w:sz w:val="25"/>
        </w:rPr>
        <w:t>2015-2021.</w:t>
      </w:r>
    </w:p>
    <w:p w14:paraId="4E278474" w14:textId="77777777" w:rsidR="009B2222" w:rsidRDefault="009B2222" w:rsidP="009B2222">
      <w:pPr>
        <w:spacing w:after="0" w:line="312" w:lineRule="auto"/>
        <w:jc w:val="both"/>
      </w:pPr>
      <w:r>
        <w:rPr>
          <w:sz w:val="25"/>
        </w:rPr>
        <w:t>- Năm nhận học hàm: 2022.</w:t>
      </w:r>
    </w:p>
    <w:p w14:paraId="3CC1124D" w14:textId="764723DF" w:rsidR="00A827D7" w:rsidRPr="009B2222" w:rsidRDefault="008A2C85" w:rsidP="009B2222">
      <w:pPr>
        <w:spacing w:after="0" w:line="312" w:lineRule="auto"/>
        <w:jc w:val="both"/>
        <w:rPr>
          <w:lang w:val="vi-VN"/>
        </w:rPr>
      </w:pPr>
      <w:r>
        <w:rPr>
          <w:b/>
        </w:rPr>
        <w:t>5. Công tác tại Khoa Lịch sử và Văn hoá</w:t>
      </w:r>
    </w:p>
    <w:p w14:paraId="55E7E438" w14:textId="256FEFF1" w:rsidR="00A827D7" w:rsidRDefault="008A2C85" w:rsidP="009B2222">
      <w:pPr>
        <w:pStyle w:val="ListParagraph"/>
        <w:numPr>
          <w:ilvl w:val="0"/>
          <w:numId w:val="11"/>
        </w:numPr>
        <w:spacing w:after="0" w:line="312" w:lineRule="auto"/>
        <w:jc w:val="both"/>
      </w:pPr>
      <w:r w:rsidRPr="009B2222">
        <w:rPr>
          <w:sz w:val="25"/>
        </w:rPr>
        <w:t>Công tác tại Khoa: từ năm 2014 đến năm 2024, tại Khoa Lịch sử, Trường Đại học Khoa học Xã hội và Nhân văn, Đại học Quốc gia Hà Nội.</w:t>
      </w:r>
    </w:p>
    <w:p w14:paraId="3C2B26CA" w14:textId="3821D794" w:rsidR="00A827D7" w:rsidRDefault="008A2C85" w:rsidP="009B2222">
      <w:pPr>
        <w:pStyle w:val="ListParagraph"/>
        <w:numPr>
          <w:ilvl w:val="0"/>
          <w:numId w:val="11"/>
        </w:numPr>
        <w:spacing w:after="0" w:line="312" w:lineRule="auto"/>
        <w:jc w:val="both"/>
      </w:pPr>
      <w:r w:rsidRPr="009B2222">
        <w:rPr>
          <w:sz w:val="25"/>
        </w:rPr>
        <w:t>Trước khi công tác tại Khoa: từ năm 2011 đến năm 2014, công tác tại Trường Trung cấp Công nghệ và Quản trị Đông Đô; đảm nhiệm công việc giáo viên giảng dạy, chủ nhiệm, quản sinh.</w:t>
      </w:r>
    </w:p>
    <w:p w14:paraId="5E7BE32E" w14:textId="6299B440" w:rsidR="00A827D7" w:rsidRDefault="008A2C85" w:rsidP="009B2222">
      <w:pPr>
        <w:pStyle w:val="ListParagraph"/>
        <w:numPr>
          <w:ilvl w:val="0"/>
          <w:numId w:val="11"/>
        </w:numPr>
        <w:spacing w:after="0" w:line="312" w:lineRule="auto"/>
        <w:jc w:val="both"/>
      </w:pPr>
      <w:r w:rsidRPr="009B2222">
        <w:rPr>
          <w:sz w:val="25"/>
        </w:rPr>
        <w:t>Công việc tại Khoa: Giảng viên, Bộ môn Lý luận Sử học.</w:t>
      </w:r>
    </w:p>
    <w:p w14:paraId="16C9407F" w14:textId="355C42E8" w:rsidR="009B2222" w:rsidRPr="009B2222" w:rsidRDefault="008A2C85" w:rsidP="009B2222">
      <w:pPr>
        <w:pStyle w:val="ListParagraph"/>
        <w:numPr>
          <w:ilvl w:val="0"/>
          <w:numId w:val="11"/>
        </w:numPr>
        <w:spacing w:after="0" w:line="312" w:lineRule="auto"/>
        <w:jc w:val="both"/>
        <w:rPr>
          <w:sz w:val="25"/>
          <w:lang w:val="vi-VN"/>
        </w:rPr>
      </w:pPr>
      <w:r w:rsidRPr="009B2222">
        <w:rPr>
          <w:sz w:val="25"/>
        </w:rPr>
        <w:t xml:space="preserve">Hướng nghiên cứu, giảng </w:t>
      </w:r>
      <w:r w:rsidR="009B2222">
        <w:rPr>
          <w:sz w:val="25"/>
        </w:rPr>
        <w:t>dạy</w:t>
      </w:r>
      <w:r w:rsidR="009B2222">
        <w:rPr>
          <w:sz w:val="25"/>
          <w:lang w:val="vi-VN"/>
        </w:rPr>
        <w:t>:</w:t>
      </w:r>
    </w:p>
    <w:p w14:paraId="5F269DA0" w14:textId="77777777" w:rsidR="009B2222" w:rsidRPr="009B2222" w:rsidRDefault="008A2C85" w:rsidP="009B2222">
      <w:pPr>
        <w:pStyle w:val="ListParagraph"/>
        <w:numPr>
          <w:ilvl w:val="1"/>
          <w:numId w:val="11"/>
        </w:numPr>
        <w:spacing w:after="0" w:line="312" w:lineRule="auto"/>
        <w:jc w:val="both"/>
      </w:pPr>
      <w:r w:rsidRPr="009B2222">
        <w:rPr>
          <w:sz w:val="25"/>
        </w:rPr>
        <w:t>Lịch sử sử học</w:t>
      </w:r>
    </w:p>
    <w:p w14:paraId="3693439D" w14:textId="77777777" w:rsidR="009B2222" w:rsidRPr="009B2222" w:rsidRDefault="008A2C85" w:rsidP="009B2222">
      <w:pPr>
        <w:pStyle w:val="ListParagraph"/>
        <w:numPr>
          <w:ilvl w:val="1"/>
          <w:numId w:val="11"/>
        </w:numPr>
        <w:spacing w:after="0" w:line="312" w:lineRule="auto"/>
        <w:jc w:val="both"/>
      </w:pPr>
      <w:r w:rsidRPr="009B2222">
        <w:rPr>
          <w:sz w:val="25"/>
        </w:rPr>
        <w:t>Sử liệu học</w:t>
      </w:r>
    </w:p>
    <w:p w14:paraId="0ED1CF69" w14:textId="77777777" w:rsidR="009B2222" w:rsidRPr="009B2222" w:rsidRDefault="00BA55D3" w:rsidP="009B2222">
      <w:pPr>
        <w:pStyle w:val="ListParagraph"/>
        <w:numPr>
          <w:ilvl w:val="1"/>
          <w:numId w:val="11"/>
        </w:numPr>
        <w:spacing w:after="0" w:line="312" w:lineRule="auto"/>
        <w:jc w:val="both"/>
      </w:pPr>
      <w:r w:rsidRPr="009B2222">
        <w:rPr>
          <w:sz w:val="25"/>
        </w:rPr>
        <w:t>Phương pháp luận Sử học</w:t>
      </w:r>
    </w:p>
    <w:p w14:paraId="51C746B5" w14:textId="01B4C40D" w:rsidR="00A827D7" w:rsidRDefault="008A2C85" w:rsidP="009B2222">
      <w:pPr>
        <w:pStyle w:val="ListParagraph"/>
        <w:numPr>
          <w:ilvl w:val="1"/>
          <w:numId w:val="11"/>
        </w:numPr>
        <w:spacing w:after="0" w:line="312" w:lineRule="auto"/>
        <w:jc w:val="both"/>
      </w:pPr>
      <w:r w:rsidRPr="009B2222">
        <w:rPr>
          <w:sz w:val="25"/>
        </w:rPr>
        <w:t>Lịch sử Đảng Cộng sản Việt Nam.</w:t>
      </w:r>
    </w:p>
    <w:p w14:paraId="64F07647" w14:textId="29737502" w:rsidR="00A827D7" w:rsidRPr="009B2222" w:rsidRDefault="008A2C85" w:rsidP="009B2222">
      <w:pPr>
        <w:spacing w:after="0" w:line="312" w:lineRule="auto"/>
        <w:jc w:val="both"/>
        <w:rPr>
          <w:lang w:val="vi-VN"/>
        </w:rPr>
      </w:pPr>
      <w:r>
        <w:rPr>
          <w:b/>
        </w:rPr>
        <w:t>6</w:t>
      </w:r>
      <w:r>
        <w:rPr>
          <w:b/>
        </w:rPr>
        <w:t>. Danh mục công trình công bố</w:t>
      </w:r>
    </w:p>
    <w:p w14:paraId="77F66A8A" w14:textId="3A0C8FFD" w:rsidR="00A827D7" w:rsidRPr="009B2222" w:rsidRDefault="001146FC" w:rsidP="009B2222">
      <w:pPr>
        <w:spacing w:after="0" w:line="312" w:lineRule="auto"/>
        <w:jc w:val="both"/>
        <w:rPr>
          <w:lang w:val="vi-VN"/>
        </w:rPr>
      </w:pPr>
      <w:r>
        <w:rPr>
          <w:b/>
        </w:rPr>
        <w:t>6.1. Sách</w:t>
      </w:r>
    </w:p>
    <w:p w14:paraId="43622DCA" w14:textId="3118864A" w:rsidR="00A827D7" w:rsidRDefault="008A2C85" w:rsidP="009B2222">
      <w:pPr>
        <w:pStyle w:val="ListParagraph"/>
        <w:numPr>
          <w:ilvl w:val="0"/>
          <w:numId w:val="12"/>
        </w:numPr>
        <w:spacing w:after="0" w:line="312" w:lineRule="auto"/>
        <w:jc w:val="both"/>
      </w:pPr>
      <w:r w:rsidRPr="009B2222">
        <w:rPr>
          <w:i/>
          <w:iCs/>
          <w:sz w:val="24"/>
        </w:rPr>
        <w:t>Lịch sử Hội đồng nhân dân và Ủy ban nhân dân huyện Văn Lãng</w:t>
      </w:r>
      <w:r w:rsidRPr="009B2222">
        <w:rPr>
          <w:sz w:val="24"/>
        </w:rPr>
        <w:t xml:space="preserve"> (đồng tác giả). Nxb Thông tin và Truyền thông, Hà Nội, 2018. </w:t>
      </w:r>
    </w:p>
    <w:p w14:paraId="28836963" w14:textId="54E78CD2" w:rsidR="00A827D7" w:rsidRDefault="008A2C85" w:rsidP="009B2222">
      <w:pPr>
        <w:pStyle w:val="ListParagraph"/>
        <w:numPr>
          <w:ilvl w:val="0"/>
          <w:numId w:val="12"/>
        </w:numPr>
        <w:spacing w:after="0" w:line="312" w:lineRule="auto"/>
        <w:jc w:val="both"/>
      </w:pPr>
      <w:r w:rsidRPr="009B2222">
        <w:rPr>
          <w:i/>
          <w:iCs/>
          <w:sz w:val="24"/>
        </w:rPr>
        <w:t>Hồ sơ tư liệu văn hiến Thăng Long - Hà Nội</w:t>
      </w:r>
      <w:r w:rsidRPr="009B2222">
        <w:rPr>
          <w:sz w:val="24"/>
        </w:rPr>
        <w:t>, Tập 1</w:t>
      </w:r>
      <w:r w:rsidR="001146FC" w:rsidRPr="009B2222">
        <w:rPr>
          <w:sz w:val="24"/>
        </w:rPr>
        <w:t xml:space="preserve"> đến tập 12 </w:t>
      </w:r>
      <w:r w:rsidRPr="009B2222">
        <w:rPr>
          <w:sz w:val="24"/>
        </w:rPr>
        <w:t xml:space="preserve">(tham gia biên soạn). Nxb Hà Nội, Hà Nội, 2019. </w:t>
      </w:r>
    </w:p>
    <w:p w14:paraId="14D1BDDF" w14:textId="7E715742" w:rsidR="00A827D7" w:rsidRDefault="001146FC" w:rsidP="009B2222">
      <w:pPr>
        <w:pStyle w:val="ListParagraph"/>
        <w:numPr>
          <w:ilvl w:val="0"/>
          <w:numId w:val="12"/>
        </w:numPr>
        <w:spacing w:after="0" w:line="312" w:lineRule="auto"/>
        <w:jc w:val="both"/>
      </w:pPr>
      <w:r w:rsidRPr="009B2222">
        <w:rPr>
          <w:i/>
          <w:iCs/>
          <w:sz w:val="24"/>
        </w:rPr>
        <w:t>Lịch sử ngành giáo dục và đào tạo thành phố Lạng Sơn (1945-2020)</w:t>
      </w:r>
      <w:r w:rsidRPr="009B2222">
        <w:rPr>
          <w:sz w:val="24"/>
        </w:rPr>
        <w:t xml:space="preserve"> (đồng tác giả). Nxb Lao động, Hà Nội, 2022. </w:t>
      </w:r>
    </w:p>
    <w:p w14:paraId="4D6DE3A9" w14:textId="2FCE7C06" w:rsidR="00A827D7" w:rsidRDefault="001146FC" w:rsidP="009B2222">
      <w:pPr>
        <w:pStyle w:val="ListParagraph"/>
        <w:numPr>
          <w:ilvl w:val="0"/>
          <w:numId w:val="12"/>
        </w:numPr>
        <w:spacing w:after="0" w:line="312" w:lineRule="auto"/>
        <w:jc w:val="both"/>
      </w:pPr>
      <w:r w:rsidRPr="009B2222">
        <w:rPr>
          <w:i/>
          <w:iCs/>
          <w:sz w:val="24"/>
        </w:rPr>
        <w:t>Lịch sử Đảng bộ huyện Đoan Hùng (1947-2022)</w:t>
      </w:r>
      <w:r w:rsidRPr="009B2222">
        <w:rPr>
          <w:sz w:val="24"/>
        </w:rPr>
        <w:t xml:space="preserve"> (đồng tác giả). Nxb Lao động, Hà Nội, 2023. </w:t>
      </w:r>
    </w:p>
    <w:p w14:paraId="0BC3A775" w14:textId="12E13846" w:rsidR="00A827D7" w:rsidRDefault="001146FC" w:rsidP="009B2222">
      <w:pPr>
        <w:pStyle w:val="ListParagraph"/>
        <w:numPr>
          <w:ilvl w:val="0"/>
          <w:numId w:val="12"/>
        </w:numPr>
        <w:spacing w:after="0" w:line="312" w:lineRule="auto"/>
        <w:jc w:val="both"/>
      </w:pPr>
      <w:r w:rsidRPr="009B2222">
        <w:rPr>
          <w:i/>
          <w:iCs/>
          <w:sz w:val="24"/>
        </w:rPr>
        <w:t>Lịch sử phong trào công nhân và công đoàn tỉnh Lạng Sơn (1923-2023)</w:t>
      </w:r>
      <w:r w:rsidRPr="009B2222">
        <w:rPr>
          <w:sz w:val="24"/>
        </w:rPr>
        <w:t xml:space="preserve"> (đồng tác giả). Nxb Lao động, Hà Nội, 2023. </w:t>
      </w:r>
    </w:p>
    <w:p w14:paraId="6BFBFDE8" w14:textId="0A489438" w:rsidR="00A827D7" w:rsidRDefault="001146FC" w:rsidP="009B2222">
      <w:pPr>
        <w:pStyle w:val="ListParagraph"/>
        <w:numPr>
          <w:ilvl w:val="0"/>
          <w:numId w:val="12"/>
        </w:numPr>
        <w:spacing w:after="0" w:line="312" w:lineRule="auto"/>
        <w:jc w:val="both"/>
      </w:pPr>
      <w:r w:rsidRPr="009B2222">
        <w:rPr>
          <w:i/>
          <w:iCs/>
          <w:sz w:val="24"/>
        </w:rPr>
        <w:t>Lịch sử Đảng bộ xã Cát Vân (1964-2020)</w:t>
      </w:r>
      <w:r w:rsidRPr="009B2222">
        <w:rPr>
          <w:sz w:val="24"/>
        </w:rPr>
        <w:t xml:space="preserve"> (đồng tác giả). Nxb Lao động, Hà Nội, 2024. </w:t>
      </w:r>
    </w:p>
    <w:p w14:paraId="3D489548" w14:textId="4B5F1FA5" w:rsidR="00A827D7" w:rsidRDefault="001146FC" w:rsidP="009B2222">
      <w:pPr>
        <w:pStyle w:val="ListParagraph"/>
        <w:numPr>
          <w:ilvl w:val="0"/>
          <w:numId w:val="12"/>
        </w:numPr>
        <w:spacing w:after="0" w:line="312" w:lineRule="auto"/>
        <w:jc w:val="both"/>
      </w:pPr>
      <w:r w:rsidRPr="009B2222">
        <w:rPr>
          <w:i/>
          <w:iCs/>
          <w:sz w:val="24"/>
        </w:rPr>
        <w:lastRenderedPageBreak/>
        <w:t>Lịch sử Hội đồng nhân dân và Ủy ban nhân dân huyện Cao Lộc (1945-2021)</w:t>
      </w:r>
      <w:r w:rsidRPr="009B2222">
        <w:rPr>
          <w:sz w:val="24"/>
        </w:rPr>
        <w:t xml:space="preserve"> (đồng tác giả). Nxb Lao động, Hà Nội, 2025.</w:t>
      </w:r>
    </w:p>
    <w:p w14:paraId="2493C97E" w14:textId="7C49374F" w:rsidR="00A827D7" w:rsidRDefault="001146FC" w:rsidP="009B2222">
      <w:pPr>
        <w:pStyle w:val="ListParagraph"/>
        <w:numPr>
          <w:ilvl w:val="0"/>
          <w:numId w:val="12"/>
        </w:numPr>
        <w:spacing w:after="0" w:line="312" w:lineRule="auto"/>
        <w:jc w:val="both"/>
      </w:pPr>
      <w:r w:rsidRPr="009B2222">
        <w:rPr>
          <w:i/>
          <w:iCs/>
          <w:sz w:val="24"/>
        </w:rPr>
        <w:t>Lịch sử Đảng bộ xã Thanh Lâm (1964-2020)</w:t>
      </w:r>
      <w:r w:rsidRPr="009B2222">
        <w:rPr>
          <w:sz w:val="24"/>
        </w:rPr>
        <w:t xml:space="preserve"> (đồng tác giả). Nxb Lao động, Hà Nội, 2025. </w:t>
      </w:r>
    </w:p>
    <w:p w14:paraId="54A5B48C" w14:textId="72E365F8" w:rsidR="00A827D7" w:rsidRDefault="001146FC" w:rsidP="009B2222">
      <w:pPr>
        <w:pStyle w:val="ListParagraph"/>
        <w:numPr>
          <w:ilvl w:val="0"/>
          <w:numId w:val="12"/>
        </w:numPr>
        <w:spacing w:after="0" w:line="312" w:lineRule="auto"/>
        <w:jc w:val="both"/>
      </w:pPr>
      <w:r w:rsidRPr="009B2222">
        <w:rPr>
          <w:i/>
          <w:iCs/>
          <w:sz w:val="24"/>
        </w:rPr>
        <w:t>Cẩm Phả - Đất và Người</w:t>
      </w:r>
      <w:r w:rsidRPr="009B2222">
        <w:rPr>
          <w:sz w:val="24"/>
        </w:rPr>
        <w:t xml:space="preserve"> (đồng tác giả). Nxb Chính trị Quốc gia Sự thật, Hà Nội, 2025. </w:t>
      </w:r>
    </w:p>
    <w:p w14:paraId="740C4D87" w14:textId="74617000" w:rsidR="00A827D7" w:rsidRDefault="008A2C85" w:rsidP="009B2222">
      <w:pPr>
        <w:pStyle w:val="ListParagraph"/>
        <w:numPr>
          <w:ilvl w:val="0"/>
          <w:numId w:val="12"/>
        </w:numPr>
        <w:spacing w:after="0" w:line="312" w:lineRule="auto"/>
        <w:jc w:val="both"/>
      </w:pPr>
      <w:r w:rsidRPr="009B2222">
        <w:rPr>
          <w:i/>
          <w:iCs/>
          <w:sz w:val="24"/>
        </w:rPr>
        <w:t>Địa chí tỉnh Nam Định</w:t>
      </w:r>
      <w:r w:rsidRPr="009B2222">
        <w:rPr>
          <w:sz w:val="24"/>
        </w:rPr>
        <w:t>, Quyển 2: Lịch sử - Chính trị (đồng tác giả). Nxb Hồng Đức, Hà Nội, 2025.</w:t>
      </w:r>
    </w:p>
    <w:p w14:paraId="170718C0" w14:textId="6393F3CE" w:rsidR="00A827D7" w:rsidRDefault="001146FC" w:rsidP="009B2222">
      <w:pPr>
        <w:pStyle w:val="ListParagraph"/>
        <w:numPr>
          <w:ilvl w:val="0"/>
          <w:numId w:val="12"/>
        </w:numPr>
        <w:spacing w:after="0" w:line="312" w:lineRule="auto"/>
        <w:jc w:val="both"/>
      </w:pPr>
      <w:r w:rsidRPr="009B2222">
        <w:rPr>
          <w:i/>
          <w:iCs/>
          <w:sz w:val="24"/>
        </w:rPr>
        <w:t>Lịch sử Giáo dục và Đào tạo Sơn La 1945-2025</w:t>
      </w:r>
      <w:r w:rsidRPr="009B2222">
        <w:rPr>
          <w:sz w:val="24"/>
        </w:rPr>
        <w:t xml:space="preserve"> (đồng tác giả). Sơn La, 2025.</w:t>
      </w:r>
    </w:p>
    <w:p w14:paraId="064D3606" w14:textId="795FEFD2" w:rsidR="00A827D7" w:rsidRDefault="001146FC" w:rsidP="009B2222">
      <w:pPr>
        <w:pStyle w:val="ListParagraph"/>
        <w:numPr>
          <w:ilvl w:val="0"/>
          <w:numId w:val="12"/>
        </w:numPr>
        <w:spacing w:after="0" w:line="312" w:lineRule="auto"/>
        <w:jc w:val="both"/>
      </w:pPr>
      <w:r w:rsidRPr="009B2222">
        <w:rPr>
          <w:i/>
          <w:iCs/>
          <w:sz w:val="24"/>
        </w:rPr>
        <w:t>Giáo trình Phương pháp luận sử học</w:t>
      </w:r>
      <w:r w:rsidRPr="009B2222">
        <w:rPr>
          <w:sz w:val="24"/>
        </w:rPr>
        <w:t xml:space="preserve"> (đồng tác giả). Nxb Đại học Quốc gia Hà Nội, Hà Nội, 2025. </w:t>
      </w:r>
    </w:p>
    <w:p w14:paraId="5B1E4777" w14:textId="112C67B7" w:rsidR="00A827D7" w:rsidRPr="009B2222" w:rsidRDefault="001146FC" w:rsidP="009B2222">
      <w:pPr>
        <w:spacing w:after="0" w:line="312" w:lineRule="auto"/>
        <w:jc w:val="both"/>
        <w:rPr>
          <w:b/>
          <w:lang w:val="vi-VN"/>
        </w:rPr>
      </w:pPr>
      <w:r>
        <w:rPr>
          <w:b/>
        </w:rPr>
        <w:t>6.2. Chương sách, bài in trong sách/kỷ yếu hội thảo</w:t>
      </w:r>
    </w:p>
    <w:p w14:paraId="07E49D25" w14:textId="1DDE7F54" w:rsidR="00803DC0" w:rsidRPr="009B2222" w:rsidRDefault="00803DC0" w:rsidP="009B2222">
      <w:pPr>
        <w:pStyle w:val="ListParagraph"/>
        <w:numPr>
          <w:ilvl w:val="0"/>
          <w:numId w:val="12"/>
        </w:numPr>
        <w:shd w:val="clear" w:color="auto" w:fill="FFFFFF"/>
        <w:spacing w:after="0" w:line="312" w:lineRule="auto"/>
        <w:jc w:val="both"/>
        <w:rPr>
          <w:sz w:val="24"/>
        </w:rPr>
      </w:pPr>
      <w:r w:rsidRPr="009B2222">
        <w:rPr>
          <w:sz w:val="24"/>
        </w:rPr>
        <w:t>“Đảng với công tác giáo dục chính trị, tư tưởng cho đoàn viên, thanh niên thời kỳ đẩy mạnh công nghiệp hóa, hiện đại hóa đất nước” (viết chung), sách </w:t>
      </w:r>
      <w:r w:rsidRPr="009B2222">
        <w:rPr>
          <w:i/>
          <w:iCs/>
          <w:sz w:val="24"/>
        </w:rPr>
        <w:t>Đoàn Thanh niên Cộng sản Hồ Chí Minh Những chặng đường phát triển</w:t>
      </w:r>
      <w:r w:rsidRPr="009B2222">
        <w:rPr>
          <w:sz w:val="24"/>
        </w:rPr>
        <w:t>, Nxb Chính trị Quốc gia - Sự thật, Hà Nội, 2014.</w:t>
      </w:r>
    </w:p>
    <w:p w14:paraId="40831CF6" w14:textId="2D4249A6" w:rsidR="00A827D7" w:rsidRDefault="00803DC0" w:rsidP="009B2222">
      <w:pPr>
        <w:pStyle w:val="ListParagraph"/>
        <w:numPr>
          <w:ilvl w:val="0"/>
          <w:numId w:val="12"/>
        </w:numPr>
        <w:spacing w:after="0" w:line="312" w:lineRule="auto"/>
        <w:jc w:val="both"/>
      </w:pPr>
      <w:r w:rsidRPr="009B2222">
        <w:rPr>
          <w:sz w:val="24"/>
        </w:rPr>
        <w:t xml:space="preserve">“Bàn về tính chủ động, sáng tạo của Nguyễn Ái Quốc trong Hội nghị hợp nhất các tổ chức cộng sản ở Việt Nam đầu năm 1930 (dưới góc nhìn lịch sử sử học)” (đồng tác giả), in trong </w:t>
      </w:r>
      <w:r w:rsidRPr="009B2222">
        <w:rPr>
          <w:i/>
          <w:iCs/>
          <w:sz w:val="24"/>
        </w:rPr>
        <w:t>Sử học trẻ: Những nghiên cứu mới (Kỷ yếu Hội thảo khoa học)</w:t>
      </w:r>
      <w:r w:rsidRPr="009B2222">
        <w:rPr>
          <w:sz w:val="24"/>
        </w:rPr>
        <w:t>. Nxb Đại học Quốc gia Hà Nội, Hà Nội, 2023. ISBN: 978-604-336-985-4.</w:t>
      </w:r>
    </w:p>
    <w:p w14:paraId="2859B02D" w14:textId="1155B8E9" w:rsidR="001146FC" w:rsidRDefault="00803DC0" w:rsidP="009B2222">
      <w:pPr>
        <w:pStyle w:val="ListParagraph"/>
        <w:numPr>
          <w:ilvl w:val="0"/>
          <w:numId w:val="12"/>
        </w:numPr>
        <w:spacing w:after="0" w:line="312" w:lineRule="auto"/>
        <w:jc w:val="both"/>
      </w:pPr>
      <w:r w:rsidRPr="009B2222">
        <w:rPr>
          <w:sz w:val="24"/>
        </w:rPr>
        <w:t xml:space="preserve">“Tinh thần trách nhiệm, tính chủ động sáng tạo của Hồ Chí Minh trong quá trình vận động thành lập Đảng và kinh nghiệm đối với giảng viên lý luận chính trị”. Kỷ yếu </w:t>
      </w:r>
      <w:r w:rsidRPr="009B2222">
        <w:rPr>
          <w:i/>
          <w:iCs/>
          <w:sz w:val="24"/>
        </w:rPr>
        <w:t>Hội thảo Tư tưởng Hồ Chí Minh - Ngọn cờ thắng lợi của Cách mạng Việt Nam</w:t>
      </w:r>
      <w:r w:rsidRPr="009B2222">
        <w:rPr>
          <w:sz w:val="24"/>
        </w:rPr>
        <w:t>, ĐH Bách Khoa - ĐH Quốc gia thành phố Hồ Chí Minh tổ chức, 2019, tr. 477-485. ISBN: 978-604-73-6850-1.</w:t>
      </w:r>
    </w:p>
    <w:p w14:paraId="08B2D68B" w14:textId="480C7840" w:rsidR="00A827D7" w:rsidRDefault="00803DC0" w:rsidP="009B2222">
      <w:pPr>
        <w:pStyle w:val="ListParagraph"/>
        <w:numPr>
          <w:ilvl w:val="0"/>
          <w:numId w:val="12"/>
        </w:numPr>
        <w:spacing w:after="0" w:line="312" w:lineRule="auto"/>
        <w:jc w:val="both"/>
      </w:pPr>
      <w:r w:rsidRPr="009B2222">
        <w:rPr>
          <w:sz w:val="24"/>
        </w:rPr>
        <w:t xml:space="preserve">“Cách mạng tháng Mười với một số trí thức Việt Nam yêu nước đầu thế kỷ XX” (viết chung), in trong </w:t>
      </w:r>
      <w:r w:rsidRPr="009B2222">
        <w:rPr>
          <w:i/>
          <w:iCs/>
          <w:sz w:val="24"/>
        </w:rPr>
        <w:t>Từ Cách mạng tháng Mười đến cách mạng Việt Nam: Ý nghĩa lịch sử và tầm vóc thời đại</w:t>
      </w:r>
      <w:r w:rsidRPr="009B2222">
        <w:rPr>
          <w:sz w:val="24"/>
        </w:rPr>
        <w:t>. Kỷ yếu Hội thảo khoa học quốc tế 100 năm Cách mạng tháng Mười, 2017, tr. 597-611. ISBN: 978604773982-0.</w:t>
      </w:r>
    </w:p>
    <w:p w14:paraId="3DC18C8A" w14:textId="0EFCBEB2" w:rsidR="00A827D7" w:rsidRPr="009B2222" w:rsidRDefault="001146FC" w:rsidP="009B2222">
      <w:pPr>
        <w:spacing w:after="0" w:line="312" w:lineRule="auto"/>
        <w:jc w:val="both"/>
        <w:rPr>
          <w:lang w:val="vi-VN"/>
        </w:rPr>
      </w:pPr>
      <w:r>
        <w:rPr>
          <w:sz w:val="24"/>
        </w:rPr>
        <w:t>6.</w:t>
      </w:r>
      <w:r>
        <w:rPr>
          <w:b/>
        </w:rPr>
        <w:t>3. Bài tạp chí</w:t>
      </w:r>
    </w:p>
    <w:p w14:paraId="453953CA" w14:textId="1735A86A" w:rsidR="00A827D7" w:rsidRDefault="008A2C85" w:rsidP="009B2222">
      <w:pPr>
        <w:pStyle w:val="ListParagraph"/>
        <w:numPr>
          <w:ilvl w:val="0"/>
          <w:numId w:val="12"/>
        </w:numPr>
        <w:spacing w:after="0" w:line="312" w:lineRule="auto"/>
        <w:jc w:val="both"/>
      </w:pPr>
      <w:r w:rsidRPr="009B2222">
        <w:rPr>
          <w:sz w:val="24"/>
        </w:rPr>
        <w:t xml:space="preserve">“Mối quan hệ giữa Cương lĩnh chính trị đầu tiên và Luận cương chính trị tháng 10/1930 - nhìn từ góc độ lịch sử sử học”. </w:t>
      </w:r>
      <w:r w:rsidRPr="009B2222">
        <w:rPr>
          <w:sz w:val="24"/>
        </w:rPr>
        <w:t>Tạp chí</w:t>
      </w:r>
      <w:r w:rsidRPr="009B2222">
        <w:rPr>
          <w:i/>
          <w:iCs/>
          <w:sz w:val="24"/>
        </w:rPr>
        <w:t xml:space="preserve"> Khoa học Xã hội và Nhân văn</w:t>
      </w:r>
      <w:r w:rsidRPr="009B2222">
        <w:rPr>
          <w:sz w:val="24"/>
        </w:rPr>
        <w:t>, ĐHKHXH&amp;NV, ĐHQGHN, số 2b, 2017, tr. 253-263. ISSN: 2354-1172.</w:t>
      </w:r>
    </w:p>
    <w:p w14:paraId="43503510" w14:textId="3923CA27" w:rsidR="00A827D7" w:rsidRDefault="008A2C85" w:rsidP="009B2222">
      <w:pPr>
        <w:pStyle w:val="ListParagraph"/>
        <w:numPr>
          <w:ilvl w:val="0"/>
          <w:numId w:val="12"/>
        </w:numPr>
        <w:spacing w:after="0" w:line="312" w:lineRule="auto"/>
        <w:jc w:val="both"/>
      </w:pPr>
      <w:r w:rsidRPr="009B2222">
        <w:rPr>
          <w:sz w:val="24"/>
        </w:rPr>
        <w:t xml:space="preserve">“Tạp chí Lịch sử Đảng góp phần tuyên truyền về Quốc tế Cộng sản đối với quá trình thành lập Đảng Cộng sản Việt Nam”. </w:t>
      </w:r>
      <w:r w:rsidRPr="009B2222">
        <w:rPr>
          <w:sz w:val="24"/>
        </w:rPr>
        <w:t>Tạp chí</w:t>
      </w:r>
      <w:r w:rsidRPr="009B2222">
        <w:rPr>
          <w:i/>
          <w:iCs/>
          <w:sz w:val="24"/>
        </w:rPr>
        <w:t xml:space="preserve"> Lịch sử Đảng</w:t>
      </w:r>
      <w:r w:rsidRPr="009B2222">
        <w:rPr>
          <w:sz w:val="24"/>
        </w:rPr>
        <w:t>, số tháng 4/2019, tr. 34-39. ISSN: 0936-8477.</w:t>
      </w:r>
    </w:p>
    <w:p w14:paraId="771087FE" w14:textId="285070C7" w:rsidR="00A827D7" w:rsidRDefault="008A2C85" w:rsidP="009B2222">
      <w:pPr>
        <w:pStyle w:val="ListParagraph"/>
        <w:numPr>
          <w:ilvl w:val="0"/>
          <w:numId w:val="12"/>
        </w:numPr>
        <w:spacing w:after="0" w:line="312" w:lineRule="auto"/>
        <w:jc w:val="both"/>
      </w:pPr>
      <w:r w:rsidRPr="009B2222">
        <w:rPr>
          <w:sz w:val="24"/>
        </w:rPr>
        <w:t xml:space="preserve">“Cương lĩnh chính trị đầu tiên - nền tảng tư tưởng, lý luận đúng đắn, sáng tạo của Đảng Cộng sản Việt Nam”. </w:t>
      </w:r>
      <w:r w:rsidRPr="009B2222">
        <w:rPr>
          <w:sz w:val="24"/>
        </w:rPr>
        <w:t>Tạp chí</w:t>
      </w:r>
      <w:r w:rsidRPr="009B2222">
        <w:rPr>
          <w:i/>
          <w:iCs/>
          <w:sz w:val="24"/>
        </w:rPr>
        <w:t xml:space="preserve"> Mặt trận,</w:t>
      </w:r>
      <w:r w:rsidRPr="009B2222">
        <w:rPr>
          <w:sz w:val="24"/>
        </w:rPr>
        <w:t xml:space="preserve"> số 203 (7/2020), tr. 20-23. ISSN: 1859-0276.</w:t>
      </w:r>
    </w:p>
    <w:p w14:paraId="503E0BAA" w14:textId="1C4D9E2A" w:rsidR="00A827D7" w:rsidRDefault="008A2C85" w:rsidP="009B2222">
      <w:pPr>
        <w:pStyle w:val="ListParagraph"/>
        <w:numPr>
          <w:ilvl w:val="0"/>
          <w:numId w:val="12"/>
        </w:numPr>
        <w:spacing w:after="0" w:line="312" w:lineRule="auto"/>
        <w:jc w:val="both"/>
      </w:pPr>
      <w:r w:rsidRPr="009B2222">
        <w:rPr>
          <w:sz w:val="24"/>
        </w:rPr>
        <w:t xml:space="preserve">“Bàn về tính chủ động, sáng tạo của Nguyễn Ái Quốc tại Hội nghị hợp nhất các tổ chức cộng sản ở Việt Nam đầu năm 1930 (góc nhìn lịch sử sử học)”. </w:t>
      </w:r>
      <w:r w:rsidRPr="009B2222">
        <w:rPr>
          <w:sz w:val="24"/>
        </w:rPr>
        <w:t>Tạp chí</w:t>
      </w:r>
      <w:r w:rsidRPr="009B2222">
        <w:rPr>
          <w:i/>
          <w:iCs/>
          <w:sz w:val="24"/>
        </w:rPr>
        <w:t xml:space="preserve"> Giáo dục lý luận</w:t>
      </w:r>
      <w:r w:rsidRPr="009B2222">
        <w:rPr>
          <w:sz w:val="24"/>
        </w:rPr>
        <w:t>, số 329, 2021, tr. 31-36. ISSN: 0868-3492.</w:t>
      </w:r>
    </w:p>
    <w:p w14:paraId="77526447" w14:textId="15763E6A" w:rsidR="00A827D7" w:rsidRDefault="008A2C85" w:rsidP="009B2222">
      <w:pPr>
        <w:pStyle w:val="ListParagraph"/>
        <w:numPr>
          <w:ilvl w:val="0"/>
          <w:numId w:val="12"/>
        </w:numPr>
        <w:spacing w:after="0" w:line="312" w:lineRule="auto"/>
        <w:jc w:val="both"/>
      </w:pPr>
      <w:r w:rsidRPr="009B2222">
        <w:rPr>
          <w:sz w:val="24"/>
        </w:rPr>
        <w:t>“Đảng bộ thành phố L</w:t>
      </w:r>
      <w:r w:rsidR="001146FC" w:rsidRPr="009B2222">
        <w:rPr>
          <w:sz w:val="24"/>
        </w:rPr>
        <w:t>ạng Sơn</w:t>
      </w:r>
      <w:r w:rsidRPr="009B2222">
        <w:rPr>
          <w:sz w:val="24"/>
        </w:rPr>
        <w:t xml:space="preserve"> lãnh đạo công tác giáo dục và đào tạo (2015-2020)” (viết chung). </w:t>
      </w:r>
      <w:r w:rsidRPr="009B2222">
        <w:rPr>
          <w:sz w:val="24"/>
        </w:rPr>
        <w:t>Tạp chí</w:t>
      </w:r>
      <w:r w:rsidRPr="009B2222">
        <w:rPr>
          <w:i/>
          <w:iCs/>
          <w:sz w:val="24"/>
        </w:rPr>
        <w:t xml:space="preserve"> Lịch sử Đảng</w:t>
      </w:r>
      <w:r w:rsidRPr="009B2222">
        <w:rPr>
          <w:sz w:val="24"/>
        </w:rPr>
        <w:t xml:space="preserve">, số tháng 6/2022, tr. 93-98. ISSN: 0936-8477. </w:t>
      </w:r>
    </w:p>
    <w:p w14:paraId="2EDDEABC" w14:textId="3D78B273" w:rsidR="00A827D7" w:rsidRDefault="008A2C85" w:rsidP="009B2222">
      <w:pPr>
        <w:pStyle w:val="ListParagraph"/>
        <w:numPr>
          <w:ilvl w:val="0"/>
          <w:numId w:val="12"/>
        </w:numPr>
        <w:spacing w:after="0" w:line="312" w:lineRule="auto"/>
        <w:jc w:val="both"/>
      </w:pPr>
      <w:r w:rsidRPr="009B2222">
        <w:rPr>
          <w:sz w:val="24"/>
        </w:rPr>
        <w:lastRenderedPageBreak/>
        <w:t xml:space="preserve">“Nghiên cứu về cuộc vận động thành lập Đảng Cộng sản Việt Nam qua những bài đăng trên Tạp chí Lịch sử Đảng (1983-2015)”. </w:t>
      </w:r>
      <w:r w:rsidRPr="009B2222">
        <w:rPr>
          <w:sz w:val="24"/>
        </w:rPr>
        <w:t>Tạp chí</w:t>
      </w:r>
      <w:r w:rsidRPr="009B2222">
        <w:rPr>
          <w:i/>
          <w:iCs/>
          <w:sz w:val="24"/>
        </w:rPr>
        <w:t xml:space="preserve"> Lịch sử Đảng</w:t>
      </w:r>
      <w:r w:rsidRPr="009B2222">
        <w:rPr>
          <w:sz w:val="24"/>
        </w:rPr>
        <w:t>, số tháng 12 (385), 2022, tr. 99-105. ISSN: 0936-8477.</w:t>
      </w:r>
    </w:p>
    <w:p w14:paraId="1282FA5A" w14:textId="04EE5359" w:rsidR="00A827D7" w:rsidRDefault="008A2C85" w:rsidP="009B2222">
      <w:pPr>
        <w:pStyle w:val="ListParagraph"/>
        <w:numPr>
          <w:ilvl w:val="0"/>
          <w:numId w:val="12"/>
        </w:numPr>
        <w:spacing w:after="0" w:line="312" w:lineRule="auto"/>
        <w:jc w:val="both"/>
      </w:pPr>
      <w:r w:rsidRPr="009B2222">
        <w:rPr>
          <w:sz w:val="24"/>
        </w:rPr>
        <w:t xml:space="preserve">“Hồi ký và nhật ký là một trong những nguồn sử liệu quan trọng trong nghiên cứu lịch sử Việt Nam”. </w:t>
      </w:r>
      <w:r w:rsidRPr="009B2222">
        <w:rPr>
          <w:sz w:val="24"/>
        </w:rPr>
        <w:t>Tạp chí</w:t>
      </w:r>
      <w:r w:rsidRPr="009B2222">
        <w:rPr>
          <w:i/>
          <w:iCs/>
          <w:sz w:val="24"/>
        </w:rPr>
        <w:t xml:space="preserve"> Nghiên cứu Lịch sử</w:t>
      </w:r>
      <w:r w:rsidRPr="009B2222">
        <w:rPr>
          <w:sz w:val="24"/>
        </w:rPr>
        <w:t>, số tháng 7 (567), 2023, tr. 45-53. ISSN: 0866-7497.</w:t>
      </w:r>
    </w:p>
    <w:p w14:paraId="45CB102F" w14:textId="0A908879" w:rsidR="00A827D7" w:rsidRDefault="008A2C85" w:rsidP="009B2222">
      <w:pPr>
        <w:pStyle w:val="ListParagraph"/>
        <w:numPr>
          <w:ilvl w:val="0"/>
          <w:numId w:val="12"/>
        </w:numPr>
        <w:spacing w:after="0" w:line="312" w:lineRule="auto"/>
        <w:jc w:val="both"/>
      </w:pPr>
      <w:r w:rsidRPr="009B2222">
        <w:rPr>
          <w:sz w:val="24"/>
        </w:rPr>
        <w:t xml:space="preserve">“Một vài quan điểm về sử học, phương pháp làm sử của Giáo sư Đào Duy Anh qua hồi ký Nhớ nghĩ chiều hôm / Exploring the historical perspective of Mr. Dao Duy Anh through the memoir ‘Evening reflection’”. </w:t>
      </w:r>
      <w:r w:rsidRPr="009B2222">
        <w:rPr>
          <w:sz w:val="24"/>
        </w:rPr>
        <w:t>Tạp chí</w:t>
      </w:r>
      <w:r w:rsidRPr="009B2222">
        <w:rPr>
          <w:i/>
          <w:iCs/>
          <w:sz w:val="24"/>
        </w:rPr>
        <w:t xml:space="preserve"> Khoa học Đại học Vinh</w:t>
      </w:r>
      <w:r w:rsidRPr="009B2222">
        <w:rPr>
          <w:sz w:val="24"/>
        </w:rPr>
        <w:t>/ Vinh University Journal of Science, Vol. 54, Issue 1B, 1/2025, tr. 34-46.</w:t>
      </w:r>
    </w:p>
    <w:p w14:paraId="1A38AB7A" w14:textId="6C96054C" w:rsidR="00A827D7" w:rsidRDefault="008A2C85" w:rsidP="009B2222">
      <w:pPr>
        <w:pStyle w:val="ListParagraph"/>
        <w:numPr>
          <w:ilvl w:val="0"/>
          <w:numId w:val="12"/>
        </w:numPr>
        <w:spacing w:after="0" w:line="312" w:lineRule="auto"/>
        <w:jc w:val="both"/>
      </w:pPr>
      <w:r w:rsidRPr="009B2222">
        <w:rPr>
          <w:sz w:val="24"/>
        </w:rPr>
        <w:t xml:space="preserve">“Ninh Thuận góp phần đánh bại chiến lược chiến tranh đặc biệt của Mỹ (1961-1965)” (viết chung). </w:t>
      </w:r>
      <w:r w:rsidRPr="009B2222">
        <w:rPr>
          <w:sz w:val="24"/>
        </w:rPr>
        <w:t>Tạp chí</w:t>
      </w:r>
      <w:r w:rsidRPr="009B2222">
        <w:rPr>
          <w:i/>
          <w:iCs/>
          <w:sz w:val="24"/>
        </w:rPr>
        <w:t xml:space="preserve"> Khoa học Xã hội Việt Nam</w:t>
      </w:r>
      <w:r w:rsidRPr="009B2222">
        <w:rPr>
          <w:sz w:val="24"/>
        </w:rPr>
        <w:t>, số 2 (206), tháng 2/2005, tr. 79-86.</w:t>
      </w:r>
    </w:p>
    <w:sectPr w:rsidR="00A827D7" w:rsidSect="00034616">
      <w:pgSz w:w="11906" w:h="16838"/>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6A7BF6"/>
    <w:multiLevelType w:val="hybridMultilevel"/>
    <w:tmpl w:val="DEF63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4734B6"/>
    <w:multiLevelType w:val="hybridMultilevel"/>
    <w:tmpl w:val="E8E42F98"/>
    <w:lvl w:ilvl="0" w:tplc="A34419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726C29"/>
    <w:multiLevelType w:val="hybridMultilevel"/>
    <w:tmpl w:val="C144D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9365A7"/>
    <w:multiLevelType w:val="multilevel"/>
    <w:tmpl w:val="0CE0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0978D5"/>
    <w:multiLevelType w:val="hybridMultilevel"/>
    <w:tmpl w:val="8E2A8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0584549">
    <w:abstractNumId w:val="8"/>
  </w:num>
  <w:num w:numId="2" w16cid:durableId="371342595">
    <w:abstractNumId w:val="6"/>
  </w:num>
  <w:num w:numId="3" w16cid:durableId="933053045">
    <w:abstractNumId w:val="5"/>
  </w:num>
  <w:num w:numId="4" w16cid:durableId="1586838224">
    <w:abstractNumId w:val="4"/>
  </w:num>
  <w:num w:numId="5" w16cid:durableId="1620722793">
    <w:abstractNumId w:val="7"/>
  </w:num>
  <w:num w:numId="6" w16cid:durableId="1025253608">
    <w:abstractNumId w:val="3"/>
  </w:num>
  <w:num w:numId="7" w16cid:durableId="1688285050">
    <w:abstractNumId w:val="2"/>
  </w:num>
  <w:num w:numId="8" w16cid:durableId="469327776">
    <w:abstractNumId w:val="1"/>
  </w:num>
  <w:num w:numId="9" w16cid:durableId="1614483553">
    <w:abstractNumId w:val="0"/>
  </w:num>
  <w:num w:numId="10" w16cid:durableId="394013476">
    <w:abstractNumId w:val="12"/>
  </w:num>
  <w:num w:numId="11" w16cid:durableId="1564558147">
    <w:abstractNumId w:val="10"/>
  </w:num>
  <w:num w:numId="12" w16cid:durableId="1974093173">
    <w:abstractNumId w:val="11"/>
  </w:num>
  <w:num w:numId="13" w16cid:durableId="1451512686">
    <w:abstractNumId w:val="13"/>
  </w:num>
  <w:num w:numId="14" w16cid:durableId="463084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6FC"/>
    <w:rsid w:val="0015074B"/>
    <w:rsid w:val="0029639D"/>
    <w:rsid w:val="00326F90"/>
    <w:rsid w:val="003E3599"/>
    <w:rsid w:val="00410150"/>
    <w:rsid w:val="00803DC0"/>
    <w:rsid w:val="008A2C85"/>
    <w:rsid w:val="009B2222"/>
    <w:rsid w:val="00A827D7"/>
    <w:rsid w:val="00AA1D8D"/>
    <w:rsid w:val="00B47730"/>
    <w:rsid w:val="00BA55D3"/>
    <w:rsid w:val="00CB0664"/>
    <w:rsid w:val="00E047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98F71C"/>
  <w14:defaultImageDpi w14:val="300"/>
  <w15:docId w15:val="{E304267D-9C84-4E3E-9C77-6E684184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18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Tam Ho Thanh</cp:lastModifiedBy>
  <cp:revision>4</cp:revision>
  <dcterms:created xsi:type="dcterms:W3CDTF">2026-06-24T16:54:00Z</dcterms:created>
  <dcterms:modified xsi:type="dcterms:W3CDTF">2026-09-13T03:58:00Z</dcterms:modified>
  <cp:category/>
</cp:coreProperties>
</file>