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7474E" w14:textId="75334F33" w:rsidR="00F51F77" w:rsidRPr="009A34AC" w:rsidRDefault="00F51F77" w:rsidP="003D4CDD">
      <w:pPr>
        <w:spacing w:after="0" w:line="240" w:lineRule="auto"/>
        <w:jc w:val="center"/>
        <w:rPr>
          <w:rFonts w:ascii="Palatino Linotype" w:hAnsi="Palatino Linotype"/>
          <w:b/>
          <w:bCs/>
          <w:color w:val="000000" w:themeColor="text1"/>
          <w:sz w:val="26"/>
          <w:szCs w:val="26"/>
        </w:rPr>
      </w:pPr>
      <w:r w:rsidRPr="009A34AC">
        <w:rPr>
          <w:rFonts w:ascii="Palatino Linotype" w:hAnsi="Palatino Linotype"/>
          <w:b/>
          <w:bCs/>
          <w:color w:val="000000" w:themeColor="text1"/>
          <w:sz w:val="26"/>
          <w:szCs w:val="26"/>
        </w:rPr>
        <w:t>LÍ LỊCH KHOA HỌC</w:t>
      </w:r>
    </w:p>
    <w:p w14:paraId="5D07321B" w14:textId="77777777" w:rsidR="00F51F77" w:rsidRPr="009A34AC" w:rsidRDefault="00F51F77" w:rsidP="003D4CDD">
      <w:pPr>
        <w:spacing w:after="0" w:line="240" w:lineRule="auto"/>
        <w:jc w:val="center"/>
        <w:rPr>
          <w:rFonts w:ascii="Palatino Linotype" w:hAnsi="Palatino Linotype"/>
          <w:b/>
          <w:bCs/>
          <w:i/>
          <w:iCs/>
          <w:color w:val="000000" w:themeColor="text1"/>
          <w:sz w:val="26"/>
          <w:szCs w:val="26"/>
        </w:rPr>
      </w:pPr>
      <w:r w:rsidRPr="009A34AC">
        <w:rPr>
          <w:rFonts w:ascii="Palatino Linotype" w:hAnsi="Palatino Linotype"/>
          <w:b/>
          <w:bCs/>
          <w:i/>
          <w:iCs/>
          <w:color w:val="000000" w:themeColor="text1"/>
          <w:sz w:val="26"/>
          <w:szCs w:val="26"/>
        </w:rPr>
        <w:t>(Dùng cho cán bộ tham gia đào tạo đại học ở Đại học Quốc gia Hà Nội)</w:t>
      </w:r>
    </w:p>
    <w:p w14:paraId="6CBABE8E" w14:textId="4FC61454" w:rsidR="00364180" w:rsidRPr="009A34AC" w:rsidRDefault="00364180" w:rsidP="003D4CDD">
      <w:pPr>
        <w:spacing w:after="0" w:line="240" w:lineRule="auto"/>
        <w:ind w:firstLine="720"/>
        <w:jc w:val="center"/>
        <w:rPr>
          <w:rFonts w:ascii="Palatino Linotype" w:hAnsi="Palatino Linotype"/>
          <w:b/>
          <w:i/>
          <w:color w:val="000000" w:themeColor="text1"/>
          <w:sz w:val="24"/>
          <w:szCs w:val="24"/>
        </w:rPr>
      </w:pPr>
    </w:p>
    <w:p w14:paraId="781A2D8A" w14:textId="25A697D5" w:rsidR="00F51F77" w:rsidRPr="009A34AC" w:rsidRDefault="00F51F77" w:rsidP="003D4CDD">
      <w:pPr>
        <w:spacing w:after="0" w:line="240" w:lineRule="auto"/>
        <w:ind w:firstLine="720"/>
        <w:jc w:val="center"/>
        <w:rPr>
          <w:rFonts w:ascii="Palatino Linotype" w:hAnsi="Palatino Linotype"/>
          <w:b/>
          <w:i/>
          <w:color w:val="000000" w:themeColor="text1"/>
          <w:sz w:val="24"/>
          <w:szCs w:val="24"/>
        </w:rPr>
      </w:pPr>
      <w:r w:rsidRPr="009A34AC">
        <w:rPr>
          <w:rFonts w:ascii="Palatino Linotype" w:hAnsi="Palatino Linotype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DC454F4" wp14:editId="502CF795">
                <wp:simplePos x="0" y="0"/>
                <wp:positionH relativeFrom="column">
                  <wp:posOffset>-384810</wp:posOffset>
                </wp:positionH>
                <wp:positionV relativeFrom="paragraph">
                  <wp:posOffset>10160</wp:posOffset>
                </wp:positionV>
                <wp:extent cx="0" cy="0"/>
                <wp:effectExtent l="9525" t="7620" r="9525" b="1143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3pt,.8pt" to="-30.3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"/>
            </w:pict>
          </mc:Fallback>
        </mc:AlternateContent>
      </w:r>
    </w:p>
    <w:p w14:paraId="1F521161" w14:textId="031B7A3C" w:rsidR="00F51F77" w:rsidRPr="009A34AC" w:rsidRDefault="00B656F5" w:rsidP="00B63BFE">
      <w:pPr>
        <w:pStyle w:val="Subtitle"/>
        <w:jc w:val="both"/>
        <w:rPr>
          <w:rFonts w:ascii="Palatino Linotype" w:hAnsi="Palatino Linotype"/>
          <w:color w:val="000000" w:themeColor="text1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1A6AB73" wp14:editId="7B36CDA7">
            <wp:simplePos x="0" y="0"/>
            <wp:positionH relativeFrom="column">
              <wp:posOffset>4197350</wp:posOffset>
            </wp:positionH>
            <wp:positionV relativeFrom="paragraph">
              <wp:posOffset>31115</wp:posOffset>
            </wp:positionV>
            <wp:extent cx="1714500" cy="1714500"/>
            <wp:effectExtent l="0" t="0" r="0" b="0"/>
            <wp:wrapSquare wrapText="bothSides"/>
            <wp:docPr id="2" name="Picture 2" descr="Lý lịch Khoa học TS Đỗ Hoàng Á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ý lịch Khoa học TS Đỗ Hoàng Án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F77" w:rsidRPr="009A34AC">
        <w:rPr>
          <w:rFonts w:ascii="Palatino Linotype" w:hAnsi="Palatino Linotype"/>
          <w:color w:val="000000" w:themeColor="text1"/>
          <w:szCs w:val="24"/>
        </w:rPr>
        <w:t>I. LÍ LỊCH SƠ LƯỢC</w:t>
      </w:r>
    </w:p>
    <w:p w14:paraId="0B938BFD" w14:textId="69C467AA" w:rsidR="00CA09DE" w:rsidRPr="00CA09DE" w:rsidRDefault="00CA09DE" w:rsidP="00F94406">
      <w:pPr>
        <w:pStyle w:val="Subtitle"/>
        <w:ind w:left="567" w:hanging="283"/>
        <w:jc w:val="both"/>
        <w:rPr>
          <w:rFonts w:ascii="Palatino Linotype" w:eastAsiaTheme="minorEastAsia" w:hAnsi="Palatino Linotype" w:cstheme="minorBidi"/>
          <w:b w:val="0"/>
          <w:color w:val="000000" w:themeColor="text1"/>
          <w:szCs w:val="24"/>
        </w:rPr>
      </w:pPr>
      <w:r w:rsidRPr="00CA09DE">
        <w:rPr>
          <w:rFonts w:ascii="Palatino Linotype" w:eastAsiaTheme="minorEastAsia" w:hAnsi="Palatino Linotype" w:cstheme="minorBidi"/>
          <w:b w:val="0"/>
          <w:color w:val="000000" w:themeColor="text1"/>
          <w:szCs w:val="24"/>
        </w:rPr>
        <w:t>Họ và tên: Đỗ Hoàng Ánh        Giới tính: Nam</w:t>
      </w:r>
    </w:p>
    <w:p w14:paraId="366E1FAF" w14:textId="77777777" w:rsidR="00CA09DE" w:rsidRPr="00CA09DE" w:rsidRDefault="00CA09DE" w:rsidP="00F94406">
      <w:pPr>
        <w:pStyle w:val="Subtitle"/>
        <w:ind w:left="567" w:hanging="283"/>
        <w:jc w:val="both"/>
        <w:rPr>
          <w:rFonts w:ascii="Palatino Linotype" w:eastAsiaTheme="minorEastAsia" w:hAnsi="Palatino Linotype" w:cstheme="minorBidi"/>
          <w:b w:val="0"/>
          <w:color w:val="000000" w:themeColor="text1"/>
          <w:szCs w:val="24"/>
        </w:rPr>
      </w:pPr>
      <w:r w:rsidRPr="00CA09DE">
        <w:rPr>
          <w:rFonts w:ascii="Palatino Linotype" w:eastAsiaTheme="minorEastAsia" w:hAnsi="Palatino Linotype" w:cstheme="minorBidi"/>
          <w:b w:val="0"/>
          <w:color w:val="000000" w:themeColor="text1"/>
          <w:szCs w:val="24"/>
        </w:rPr>
        <w:t>Quê quán: Hà Nội</w:t>
      </w:r>
    </w:p>
    <w:p w14:paraId="39C24DF2" w14:textId="5F74754D" w:rsidR="00CA09DE" w:rsidRPr="00CA09DE" w:rsidRDefault="00CA09DE" w:rsidP="00F94406">
      <w:pPr>
        <w:pStyle w:val="Subtitle"/>
        <w:ind w:left="567" w:hanging="283"/>
        <w:jc w:val="both"/>
        <w:rPr>
          <w:rFonts w:ascii="Palatino Linotype" w:eastAsiaTheme="minorEastAsia" w:hAnsi="Palatino Linotype" w:cstheme="minorBidi"/>
          <w:b w:val="0"/>
          <w:color w:val="000000" w:themeColor="text1"/>
          <w:szCs w:val="24"/>
        </w:rPr>
      </w:pPr>
      <w:r w:rsidRPr="00CA09DE">
        <w:rPr>
          <w:rFonts w:ascii="Palatino Linotype" w:eastAsiaTheme="minorEastAsia" w:hAnsi="Palatino Linotype" w:cstheme="minorBidi"/>
          <w:b w:val="0"/>
          <w:color w:val="000000" w:themeColor="text1"/>
          <w:szCs w:val="24"/>
        </w:rPr>
        <w:t>Dân tộc: Kinh</w:t>
      </w:r>
    </w:p>
    <w:p w14:paraId="6E3520CA" w14:textId="77777777" w:rsidR="00CA09DE" w:rsidRPr="00CA09DE" w:rsidRDefault="00CA09DE" w:rsidP="00F94406">
      <w:pPr>
        <w:pStyle w:val="Subtitle"/>
        <w:ind w:left="567" w:hanging="283"/>
        <w:jc w:val="both"/>
        <w:rPr>
          <w:rFonts w:ascii="Palatino Linotype" w:eastAsiaTheme="minorEastAsia" w:hAnsi="Palatino Linotype" w:cstheme="minorBidi"/>
          <w:b w:val="0"/>
          <w:color w:val="000000" w:themeColor="text1"/>
          <w:szCs w:val="24"/>
        </w:rPr>
      </w:pPr>
      <w:r w:rsidRPr="00CA09DE">
        <w:rPr>
          <w:rFonts w:ascii="Palatino Linotype" w:eastAsiaTheme="minorEastAsia" w:hAnsi="Palatino Linotype" w:cstheme="minorBidi"/>
          <w:b w:val="0"/>
          <w:color w:val="000000" w:themeColor="text1"/>
          <w:szCs w:val="24"/>
        </w:rPr>
        <w:t>Học vị cao nhất: Tiến sĩ</w:t>
      </w:r>
    </w:p>
    <w:p w14:paraId="0737EA76" w14:textId="77777777" w:rsidR="00CA09DE" w:rsidRPr="00CA09DE" w:rsidRDefault="00CA09DE" w:rsidP="00F94406">
      <w:pPr>
        <w:pStyle w:val="Subtitle"/>
        <w:ind w:left="567" w:hanging="283"/>
        <w:jc w:val="both"/>
        <w:rPr>
          <w:rFonts w:ascii="Palatino Linotype" w:eastAsiaTheme="minorEastAsia" w:hAnsi="Palatino Linotype" w:cstheme="minorBidi"/>
          <w:b w:val="0"/>
          <w:color w:val="000000" w:themeColor="text1"/>
          <w:szCs w:val="24"/>
        </w:rPr>
      </w:pPr>
      <w:r w:rsidRPr="00CA09DE">
        <w:rPr>
          <w:rFonts w:ascii="Palatino Linotype" w:eastAsiaTheme="minorEastAsia" w:hAnsi="Palatino Linotype" w:cstheme="minorBidi"/>
          <w:b w:val="0"/>
          <w:color w:val="000000" w:themeColor="text1"/>
          <w:szCs w:val="24"/>
        </w:rPr>
        <w:t>Năm, nước nhận học vị: 2016, Việt Nam</w:t>
      </w:r>
    </w:p>
    <w:p w14:paraId="072A54C3" w14:textId="77777777" w:rsidR="00CA09DE" w:rsidRPr="00CA09DE" w:rsidRDefault="00CA09DE" w:rsidP="00F94406">
      <w:pPr>
        <w:pStyle w:val="Subtitle"/>
        <w:ind w:left="567" w:hanging="283"/>
        <w:jc w:val="both"/>
        <w:rPr>
          <w:rFonts w:ascii="Palatino Linotype" w:eastAsiaTheme="minorEastAsia" w:hAnsi="Palatino Linotype" w:cstheme="minorBidi"/>
          <w:b w:val="0"/>
          <w:color w:val="000000" w:themeColor="text1"/>
          <w:szCs w:val="24"/>
        </w:rPr>
      </w:pPr>
      <w:r w:rsidRPr="00CA09DE">
        <w:rPr>
          <w:rFonts w:ascii="Palatino Linotype" w:eastAsiaTheme="minorEastAsia" w:hAnsi="Palatino Linotype" w:cstheme="minorBidi"/>
          <w:b w:val="0"/>
          <w:color w:val="000000" w:themeColor="text1"/>
          <w:szCs w:val="24"/>
        </w:rPr>
        <w:t xml:space="preserve">Trình độ ngoại ngữ: B2, Khung tham chiếu năng lực ngoại ngữ </w:t>
      </w:r>
      <w:proofErr w:type="gramStart"/>
      <w:r w:rsidRPr="00CA09DE">
        <w:rPr>
          <w:rFonts w:ascii="Palatino Linotype" w:eastAsiaTheme="minorEastAsia" w:hAnsi="Palatino Linotype" w:cstheme="minorBidi"/>
          <w:b w:val="0"/>
          <w:color w:val="000000" w:themeColor="text1"/>
          <w:szCs w:val="24"/>
        </w:rPr>
        <w:t>chung</w:t>
      </w:r>
      <w:proofErr w:type="gramEnd"/>
      <w:r w:rsidRPr="00CA09DE">
        <w:rPr>
          <w:rFonts w:ascii="Palatino Linotype" w:eastAsiaTheme="minorEastAsia" w:hAnsi="Palatino Linotype" w:cstheme="minorBidi"/>
          <w:b w:val="0"/>
          <w:color w:val="000000" w:themeColor="text1"/>
          <w:szCs w:val="24"/>
        </w:rPr>
        <w:t xml:space="preserve"> Châu Âu (CEFR level).</w:t>
      </w:r>
    </w:p>
    <w:p w14:paraId="7E027089" w14:textId="77777777" w:rsidR="00CA09DE" w:rsidRPr="00CA09DE" w:rsidRDefault="00CA09DE" w:rsidP="00F94406">
      <w:pPr>
        <w:pStyle w:val="Subtitle"/>
        <w:ind w:left="567" w:hanging="283"/>
        <w:jc w:val="both"/>
        <w:rPr>
          <w:rFonts w:ascii="Palatino Linotype" w:eastAsiaTheme="minorEastAsia" w:hAnsi="Palatino Linotype" w:cstheme="minorBidi"/>
          <w:b w:val="0"/>
          <w:color w:val="000000" w:themeColor="text1"/>
          <w:szCs w:val="24"/>
        </w:rPr>
      </w:pPr>
      <w:r w:rsidRPr="00CA09DE">
        <w:rPr>
          <w:rFonts w:ascii="Palatino Linotype" w:eastAsiaTheme="minorEastAsia" w:hAnsi="Palatino Linotype" w:cstheme="minorBidi"/>
          <w:b w:val="0"/>
          <w:color w:val="000000" w:themeColor="text1"/>
          <w:szCs w:val="24"/>
        </w:rPr>
        <w:t>Hướng nghiên cứu chính: Lịch sử Đảng Cộng sản Việt Nam; Tổ chức quyền lực chính trị và lịch sử các đảng phái chính trị; Lịch sử khoa học công nghệ và vấn đề quản lý, phát triển khoa học công nghệ ở Việt Nam.</w:t>
      </w:r>
    </w:p>
    <w:p w14:paraId="3EA444B6" w14:textId="77777777" w:rsidR="00CA09DE" w:rsidRPr="00CA09DE" w:rsidRDefault="00CA09DE" w:rsidP="00F94406">
      <w:pPr>
        <w:pStyle w:val="Subtitle"/>
        <w:ind w:left="567" w:hanging="283"/>
        <w:jc w:val="both"/>
        <w:rPr>
          <w:rFonts w:ascii="Palatino Linotype" w:eastAsiaTheme="minorEastAsia" w:hAnsi="Palatino Linotype" w:cstheme="minorBidi"/>
          <w:b w:val="0"/>
          <w:color w:val="000000" w:themeColor="text1"/>
          <w:szCs w:val="24"/>
        </w:rPr>
      </w:pPr>
      <w:r w:rsidRPr="00CA09DE">
        <w:rPr>
          <w:rFonts w:ascii="Palatino Linotype" w:eastAsiaTheme="minorEastAsia" w:hAnsi="Palatino Linotype" w:cstheme="minorBidi"/>
          <w:b w:val="0"/>
          <w:color w:val="000000" w:themeColor="text1"/>
          <w:szCs w:val="24"/>
        </w:rPr>
        <w:t>Đơn vị công tác: Trường Đại học Khoa học Xã hội và Nhân văn, Đại học Quốc gia Hà Nội.</w:t>
      </w:r>
    </w:p>
    <w:p w14:paraId="3EECC738" w14:textId="77777777" w:rsidR="00CA09DE" w:rsidRPr="00CA09DE" w:rsidRDefault="00CA09DE" w:rsidP="00F94406">
      <w:pPr>
        <w:pStyle w:val="Subtitle"/>
        <w:ind w:left="567" w:hanging="283"/>
        <w:jc w:val="both"/>
        <w:rPr>
          <w:rFonts w:ascii="Palatino Linotype" w:eastAsiaTheme="minorEastAsia" w:hAnsi="Palatino Linotype" w:cstheme="minorBidi"/>
          <w:b w:val="0"/>
          <w:color w:val="000000" w:themeColor="text1"/>
          <w:szCs w:val="24"/>
        </w:rPr>
      </w:pPr>
      <w:r w:rsidRPr="00CA09DE">
        <w:rPr>
          <w:rFonts w:ascii="Palatino Linotype" w:eastAsiaTheme="minorEastAsia" w:hAnsi="Palatino Linotype" w:cstheme="minorBidi"/>
          <w:b w:val="0"/>
          <w:color w:val="000000" w:themeColor="text1"/>
          <w:szCs w:val="24"/>
        </w:rPr>
        <w:t xml:space="preserve">Chỗ ở riêng hoặc địa chỉ liên lạc: </w:t>
      </w:r>
      <w:bookmarkStart w:id="0" w:name="_GoBack"/>
      <w:bookmarkEnd w:id="0"/>
      <w:r w:rsidRPr="00CA09DE">
        <w:rPr>
          <w:rFonts w:ascii="Palatino Linotype" w:eastAsiaTheme="minorEastAsia" w:hAnsi="Palatino Linotype" w:cstheme="minorBidi"/>
          <w:b w:val="0"/>
          <w:color w:val="000000" w:themeColor="text1"/>
          <w:szCs w:val="24"/>
        </w:rPr>
        <w:t>Khoa Lịch sử, tầng 3 nhà B, 336 Nguyễn Trãi, Thanh Xuân, Hà Nội.</w:t>
      </w:r>
    </w:p>
    <w:p w14:paraId="1CA385AA" w14:textId="77777777" w:rsidR="00CA09DE" w:rsidRPr="00CA09DE" w:rsidRDefault="00CA09DE" w:rsidP="00F94406">
      <w:pPr>
        <w:pStyle w:val="Subtitle"/>
        <w:ind w:left="567" w:hanging="283"/>
        <w:jc w:val="both"/>
        <w:rPr>
          <w:rFonts w:ascii="Palatino Linotype" w:eastAsiaTheme="minorEastAsia" w:hAnsi="Palatino Linotype" w:cstheme="minorBidi"/>
          <w:b w:val="0"/>
          <w:color w:val="000000" w:themeColor="text1"/>
          <w:szCs w:val="24"/>
        </w:rPr>
      </w:pPr>
      <w:r w:rsidRPr="00CA09DE">
        <w:rPr>
          <w:rFonts w:ascii="Palatino Linotype" w:eastAsiaTheme="minorEastAsia" w:hAnsi="Palatino Linotype" w:cstheme="minorBidi"/>
          <w:b w:val="0"/>
          <w:color w:val="000000" w:themeColor="text1"/>
          <w:szCs w:val="24"/>
        </w:rPr>
        <w:t>Điện thoại liên hệ:    CQ: 02438585284         Fax: 02438585284</w:t>
      </w:r>
    </w:p>
    <w:p w14:paraId="08C2623A" w14:textId="5E532A36" w:rsidR="00E54626" w:rsidRDefault="00CA09DE" w:rsidP="00F94406">
      <w:pPr>
        <w:pStyle w:val="Subtitle"/>
        <w:ind w:left="567" w:hanging="283"/>
        <w:jc w:val="both"/>
        <w:rPr>
          <w:rFonts w:ascii="Palatino Linotype" w:eastAsiaTheme="minorEastAsia" w:hAnsi="Palatino Linotype" w:cstheme="minorBidi"/>
          <w:b w:val="0"/>
          <w:color w:val="000000" w:themeColor="text1"/>
          <w:szCs w:val="24"/>
        </w:rPr>
      </w:pPr>
      <w:r w:rsidRPr="00CA09DE">
        <w:rPr>
          <w:rFonts w:ascii="Palatino Linotype" w:eastAsiaTheme="minorEastAsia" w:hAnsi="Palatino Linotype" w:cstheme="minorBidi"/>
          <w:b w:val="0"/>
          <w:color w:val="000000" w:themeColor="text1"/>
          <w:szCs w:val="24"/>
        </w:rPr>
        <w:t xml:space="preserve">Email: </w:t>
      </w:r>
      <w:hyperlink r:id="rId7" w:history="1">
        <w:r w:rsidRPr="00453BE1">
          <w:rPr>
            <w:rStyle w:val="Hyperlink"/>
            <w:rFonts w:ascii="Palatino Linotype" w:eastAsiaTheme="minorEastAsia" w:hAnsi="Palatino Linotype" w:cstheme="minorBidi"/>
            <w:b w:val="0"/>
            <w:szCs w:val="24"/>
          </w:rPr>
          <w:t>dodanghoanganh@gmail.com</w:t>
        </w:r>
      </w:hyperlink>
    </w:p>
    <w:p w14:paraId="14A684EB" w14:textId="77777777" w:rsidR="00CA09DE" w:rsidRPr="009A34AC" w:rsidRDefault="00CA09DE" w:rsidP="00CA09DE">
      <w:pPr>
        <w:pStyle w:val="Subtitle"/>
        <w:jc w:val="both"/>
        <w:rPr>
          <w:rFonts w:ascii="Palatino Linotype" w:hAnsi="Palatino Linotype"/>
          <w:color w:val="000000" w:themeColor="text1"/>
          <w:szCs w:val="24"/>
        </w:rPr>
      </w:pPr>
    </w:p>
    <w:p w14:paraId="2687141B" w14:textId="690877A5" w:rsidR="00F51F77" w:rsidRDefault="004E0FE8" w:rsidP="00B63BFE">
      <w:pPr>
        <w:spacing w:after="0" w:line="240" w:lineRule="auto"/>
        <w:rPr>
          <w:rFonts w:ascii="Palatino Linotype" w:hAnsi="Palatino Linotype"/>
          <w:b/>
          <w:color w:val="000000" w:themeColor="text1"/>
          <w:sz w:val="24"/>
          <w:szCs w:val="24"/>
        </w:rPr>
      </w:pPr>
      <w:r>
        <w:rPr>
          <w:rFonts w:ascii="Palatino Linotype" w:hAnsi="Palatino Linotype"/>
          <w:b/>
          <w:color w:val="000000" w:themeColor="text1"/>
          <w:sz w:val="24"/>
          <w:szCs w:val="24"/>
        </w:rPr>
        <w:t>II</w:t>
      </w:r>
      <w:r w:rsidR="00F51F77" w:rsidRPr="009A34AC">
        <w:rPr>
          <w:rFonts w:ascii="Palatino Linotype" w:hAnsi="Palatino Linotype"/>
          <w:b/>
          <w:color w:val="000000" w:themeColor="text1"/>
          <w:sz w:val="24"/>
          <w:szCs w:val="24"/>
        </w:rPr>
        <w:t>. QUÁ TRÌNH NGHIÊN CỨU KHOA HỌC</w:t>
      </w:r>
    </w:p>
    <w:p w14:paraId="62653FBF" w14:textId="46A721F7" w:rsidR="00BD6B2A" w:rsidRPr="009A34AC" w:rsidRDefault="00BD6B2A" w:rsidP="00DD5F90">
      <w:pPr>
        <w:spacing w:after="0" w:line="240" w:lineRule="auto"/>
        <w:rPr>
          <w:rFonts w:ascii="Palatino Linotype" w:hAnsi="Palatino Linotype"/>
          <w:b/>
          <w:bCs/>
          <w:color w:val="000000" w:themeColor="text1"/>
          <w:sz w:val="24"/>
          <w:szCs w:val="24"/>
        </w:rPr>
      </w:pPr>
      <w:r w:rsidRPr="009A34AC">
        <w:rPr>
          <w:rFonts w:ascii="Palatino Linotype" w:hAnsi="Palatino Linotype"/>
          <w:b/>
          <w:bCs/>
          <w:color w:val="000000" w:themeColor="text1"/>
          <w:sz w:val="24"/>
          <w:szCs w:val="24"/>
        </w:rPr>
        <w:t xml:space="preserve">1. </w:t>
      </w:r>
      <w:r>
        <w:rPr>
          <w:rFonts w:ascii="Palatino Linotype" w:hAnsi="Palatino Linotype"/>
          <w:b/>
          <w:bCs/>
          <w:color w:val="000000" w:themeColor="text1"/>
          <w:sz w:val="24"/>
          <w:szCs w:val="24"/>
        </w:rPr>
        <w:t>Sách, giáo trình</w:t>
      </w:r>
    </w:p>
    <w:p w14:paraId="7A9CD70C" w14:textId="77777777" w:rsidR="003811E8" w:rsidRPr="003811E8" w:rsidRDefault="003811E8" w:rsidP="00723089">
      <w:pPr>
        <w:spacing w:after="0" w:line="240" w:lineRule="auto"/>
        <w:ind w:left="993" w:hanging="284"/>
        <w:rPr>
          <w:rFonts w:ascii="Palatino Linotype" w:hAnsi="Palatino Linotype"/>
          <w:color w:val="000000" w:themeColor="text1"/>
          <w:sz w:val="24"/>
          <w:szCs w:val="24"/>
        </w:rPr>
      </w:pPr>
      <w:r w:rsidRPr="003811E8">
        <w:rPr>
          <w:rFonts w:ascii="Palatino Linotype" w:hAnsi="Palatino Linotype"/>
          <w:color w:val="000000" w:themeColor="text1"/>
          <w:sz w:val="24"/>
          <w:szCs w:val="24"/>
        </w:rPr>
        <w:t xml:space="preserve">1. Sự tác động của yếu tố văn hóa chính trị đến quản lý công ở Việt Nam hiện nay, (viết </w:t>
      </w:r>
      <w:proofErr w:type="gramStart"/>
      <w:r w:rsidRPr="003811E8">
        <w:rPr>
          <w:rFonts w:ascii="Palatino Linotype" w:hAnsi="Palatino Linotype"/>
          <w:color w:val="000000" w:themeColor="text1"/>
          <w:sz w:val="24"/>
          <w:szCs w:val="24"/>
        </w:rPr>
        <w:t>chung</w:t>
      </w:r>
      <w:proofErr w:type="gramEnd"/>
      <w:r w:rsidRPr="003811E8">
        <w:rPr>
          <w:rFonts w:ascii="Palatino Linotype" w:hAnsi="Palatino Linotype"/>
          <w:color w:val="000000" w:themeColor="text1"/>
          <w:sz w:val="24"/>
          <w:szCs w:val="24"/>
        </w:rPr>
        <w:t>), NXB Lao động, 2015.</w:t>
      </w:r>
    </w:p>
    <w:p w14:paraId="0AB96CEA" w14:textId="237D938C" w:rsidR="00BD6B2A" w:rsidRDefault="003811E8" w:rsidP="00494E2C">
      <w:pPr>
        <w:spacing w:after="0" w:line="240" w:lineRule="auto"/>
        <w:ind w:left="993" w:hanging="284"/>
        <w:rPr>
          <w:rFonts w:ascii="Palatino Linotype" w:hAnsi="Palatino Linotype"/>
          <w:color w:val="000000" w:themeColor="text1"/>
          <w:sz w:val="24"/>
          <w:szCs w:val="24"/>
        </w:rPr>
      </w:pPr>
      <w:r w:rsidRPr="003811E8">
        <w:rPr>
          <w:rFonts w:ascii="Palatino Linotype" w:hAnsi="Palatino Linotype"/>
          <w:color w:val="000000" w:themeColor="text1"/>
          <w:sz w:val="24"/>
          <w:szCs w:val="24"/>
        </w:rPr>
        <w:t xml:space="preserve">2. Giáo trình môn Đường lối cách mạng của Đảng Cộng sản Việt Nam, (viết </w:t>
      </w:r>
      <w:proofErr w:type="gramStart"/>
      <w:r w:rsidRPr="003811E8">
        <w:rPr>
          <w:rFonts w:ascii="Palatino Linotype" w:hAnsi="Palatino Linotype"/>
          <w:color w:val="000000" w:themeColor="text1"/>
          <w:sz w:val="24"/>
          <w:szCs w:val="24"/>
        </w:rPr>
        <w:t>chung</w:t>
      </w:r>
      <w:proofErr w:type="gramEnd"/>
      <w:r w:rsidRPr="003811E8">
        <w:rPr>
          <w:rFonts w:ascii="Palatino Linotype" w:hAnsi="Palatino Linotype"/>
          <w:color w:val="000000" w:themeColor="text1"/>
          <w:sz w:val="24"/>
          <w:szCs w:val="24"/>
        </w:rPr>
        <w:t>), NXB Bách khoa Hà Nội, 2016, ISBN: 978-604-95-0015-2.</w:t>
      </w:r>
    </w:p>
    <w:p w14:paraId="3F4F2F46" w14:textId="77777777" w:rsidR="00DC42BE" w:rsidRPr="009A34AC" w:rsidRDefault="00DC42BE" w:rsidP="00494E2C">
      <w:pPr>
        <w:spacing w:after="0" w:line="240" w:lineRule="auto"/>
        <w:ind w:left="993" w:hanging="284"/>
        <w:rPr>
          <w:rFonts w:ascii="Palatino Linotype" w:hAnsi="Palatino Linotype"/>
          <w:b/>
          <w:color w:val="000000" w:themeColor="text1"/>
          <w:sz w:val="24"/>
          <w:szCs w:val="24"/>
        </w:rPr>
      </w:pPr>
    </w:p>
    <w:p w14:paraId="271B2873" w14:textId="60EE4A54" w:rsidR="00F51F77" w:rsidRPr="009A34AC" w:rsidRDefault="00BD6B2A" w:rsidP="00DD5F90">
      <w:pPr>
        <w:spacing w:after="0" w:line="240" w:lineRule="auto"/>
        <w:rPr>
          <w:rFonts w:ascii="Palatino Linotype" w:hAnsi="Palatino Linotype"/>
          <w:b/>
          <w:bCs/>
          <w:color w:val="000000" w:themeColor="text1"/>
          <w:sz w:val="24"/>
          <w:szCs w:val="24"/>
        </w:rPr>
      </w:pPr>
      <w:r>
        <w:rPr>
          <w:rFonts w:ascii="Palatino Linotype" w:hAnsi="Palatino Linotype"/>
          <w:b/>
          <w:bCs/>
          <w:color w:val="000000" w:themeColor="text1"/>
          <w:sz w:val="24"/>
          <w:szCs w:val="24"/>
        </w:rPr>
        <w:t>2</w:t>
      </w:r>
      <w:r w:rsidR="0025551F" w:rsidRPr="009A34AC">
        <w:rPr>
          <w:rFonts w:ascii="Palatino Linotype" w:hAnsi="Palatino Linotype"/>
          <w:b/>
          <w:bCs/>
          <w:color w:val="000000" w:themeColor="text1"/>
          <w:sz w:val="24"/>
          <w:szCs w:val="24"/>
        </w:rPr>
        <w:t xml:space="preserve">. </w:t>
      </w:r>
      <w:r w:rsidR="00F51F77" w:rsidRPr="009A34AC">
        <w:rPr>
          <w:rFonts w:ascii="Palatino Linotype" w:hAnsi="Palatino Linotype"/>
          <w:b/>
          <w:bCs/>
          <w:color w:val="000000" w:themeColor="text1"/>
          <w:sz w:val="24"/>
          <w:szCs w:val="24"/>
        </w:rPr>
        <w:t>Các đề tài nghiên cứu khoa học đã và đang tham gia: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090"/>
        <w:gridCol w:w="1559"/>
        <w:gridCol w:w="1985"/>
        <w:gridCol w:w="2126"/>
      </w:tblGrid>
      <w:tr w:rsidR="009A34AC" w:rsidRPr="009A34AC" w14:paraId="4942F6FC" w14:textId="77777777" w:rsidTr="00AE0A50">
        <w:trPr>
          <w:jc w:val="center"/>
        </w:trPr>
        <w:tc>
          <w:tcPr>
            <w:tcW w:w="562" w:type="dxa"/>
            <w:vAlign w:val="center"/>
          </w:tcPr>
          <w:p w14:paraId="57EB990B" w14:textId="77777777" w:rsidR="00F51F77" w:rsidRPr="009A34AC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</w:pPr>
            <w:r w:rsidRPr="009A34AC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>TT</w:t>
            </w:r>
          </w:p>
        </w:tc>
        <w:tc>
          <w:tcPr>
            <w:tcW w:w="3090" w:type="dxa"/>
            <w:vAlign w:val="center"/>
          </w:tcPr>
          <w:p w14:paraId="045B2FF7" w14:textId="77777777" w:rsidR="00F51F77" w:rsidRPr="009A34AC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</w:pPr>
            <w:r w:rsidRPr="009A34AC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>Tên đề tài nghiên cứu</w:t>
            </w:r>
          </w:p>
        </w:tc>
        <w:tc>
          <w:tcPr>
            <w:tcW w:w="1559" w:type="dxa"/>
            <w:vAlign w:val="center"/>
          </w:tcPr>
          <w:p w14:paraId="394BB899" w14:textId="77777777" w:rsidR="00F51F77" w:rsidRPr="009A34AC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</w:pPr>
            <w:r w:rsidRPr="009A34AC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 xml:space="preserve">Năm </w:t>
            </w:r>
            <w:proofErr w:type="spellStart"/>
            <w:r w:rsidRPr="009A34AC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>bắt</w:t>
            </w:r>
            <w:proofErr w:type="spellEnd"/>
            <w:r w:rsidRPr="009A34AC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34AC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>đầu</w:t>
            </w:r>
            <w:proofErr w:type="spellEnd"/>
            <w:r w:rsidRPr="009A34AC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>/Năm hoàn thành</w:t>
            </w:r>
          </w:p>
        </w:tc>
        <w:tc>
          <w:tcPr>
            <w:tcW w:w="1985" w:type="dxa"/>
            <w:vAlign w:val="center"/>
          </w:tcPr>
          <w:p w14:paraId="28F5A352" w14:textId="77777777" w:rsidR="00F51F77" w:rsidRPr="009A34AC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</w:pPr>
            <w:r w:rsidRPr="009A34AC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>Đề tài cấp (NN, Bộ, ngành, trường)</w:t>
            </w:r>
          </w:p>
        </w:tc>
        <w:tc>
          <w:tcPr>
            <w:tcW w:w="2126" w:type="dxa"/>
            <w:vAlign w:val="center"/>
          </w:tcPr>
          <w:p w14:paraId="72873D2E" w14:textId="77777777" w:rsidR="00F51F77" w:rsidRPr="009A34AC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</w:pPr>
            <w:r w:rsidRPr="009A34AC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>Trách nhiệm tham gia trong đề tài</w:t>
            </w:r>
          </w:p>
        </w:tc>
      </w:tr>
      <w:tr w:rsidR="009A34AC" w:rsidRPr="009A34AC" w14:paraId="2CFF46F6" w14:textId="77777777" w:rsidTr="00AE0A50">
        <w:trPr>
          <w:trHeight w:val="482"/>
          <w:jc w:val="center"/>
        </w:trPr>
        <w:tc>
          <w:tcPr>
            <w:tcW w:w="562" w:type="dxa"/>
            <w:vAlign w:val="center"/>
          </w:tcPr>
          <w:p w14:paraId="290A0354" w14:textId="77777777" w:rsidR="00F97AFF" w:rsidRPr="009A34AC" w:rsidRDefault="00F97AFF" w:rsidP="00B63B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14:paraId="002E88EF" w14:textId="6A21B808" w:rsidR="00F97AFF" w:rsidRPr="009A34AC" w:rsidRDefault="00AC5C83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9A34AC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Hệ thống tương tác trực tuyến hỗ trợ giảng dạy và học tập các môn lý luận chính trị bậc đại học, cao đẳng ở Việt Nam</w:t>
            </w:r>
          </w:p>
        </w:tc>
        <w:tc>
          <w:tcPr>
            <w:tcW w:w="1559" w:type="dxa"/>
            <w:vAlign w:val="center"/>
          </w:tcPr>
          <w:p w14:paraId="1447DD05" w14:textId="16D0F991" w:rsidR="00F97AFF" w:rsidRPr="009A34AC" w:rsidRDefault="00ED7F7C" w:rsidP="00ED7F7C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9A34AC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2009</w:t>
            </w:r>
          </w:p>
        </w:tc>
        <w:tc>
          <w:tcPr>
            <w:tcW w:w="1985" w:type="dxa"/>
            <w:vAlign w:val="center"/>
          </w:tcPr>
          <w:p w14:paraId="23F6B208" w14:textId="23C45341" w:rsidR="00F97AFF" w:rsidRPr="009A34AC" w:rsidRDefault="002F400B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bookmarkStart w:id="1" w:name="_Hlk122034741"/>
            <w:r w:rsidRPr="009A34AC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Đề tài cấp Cơ sở</w:t>
            </w:r>
            <w:bookmarkEnd w:id="1"/>
          </w:p>
        </w:tc>
        <w:tc>
          <w:tcPr>
            <w:tcW w:w="2126" w:type="dxa"/>
            <w:vAlign w:val="center"/>
          </w:tcPr>
          <w:p w14:paraId="4A189B01" w14:textId="7CBF3FF9" w:rsidR="00F97AFF" w:rsidRPr="009A34AC" w:rsidRDefault="00ED7F7C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bookmarkStart w:id="2" w:name="_Hlk122034620"/>
            <w:r w:rsidRPr="009A34AC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Chủ nhiệm đề tài</w:t>
            </w:r>
            <w:bookmarkEnd w:id="2"/>
          </w:p>
        </w:tc>
      </w:tr>
      <w:tr w:rsidR="009A34AC" w:rsidRPr="009A34AC" w14:paraId="34385335" w14:textId="77777777" w:rsidTr="00AE0A50">
        <w:trPr>
          <w:trHeight w:val="482"/>
          <w:jc w:val="center"/>
        </w:trPr>
        <w:tc>
          <w:tcPr>
            <w:tcW w:w="562" w:type="dxa"/>
            <w:vAlign w:val="center"/>
          </w:tcPr>
          <w:p w14:paraId="58521DCA" w14:textId="77777777" w:rsidR="00F97AFF" w:rsidRPr="009A34AC" w:rsidRDefault="00F97AFF" w:rsidP="00B63B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14:paraId="614DA0BA" w14:textId="096F206F" w:rsidR="00F97AFF" w:rsidRPr="009A34AC" w:rsidRDefault="00D96FCE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9A34AC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Xây dựng kế hoạch giảng dạy, bài giảng điện tử và website quản lý học tập học phần Đường lối cách mạng của Đảng Cộng sản Việt Nam</w:t>
            </w:r>
          </w:p>
        </w:tc>
        <w:tc>
          <w:tcPr>
            <w:tcW w:w="1559" w:type="dxa"/>
            <w:vAlign w:val="center"/>
          </w:tcPr>
          <w:p w14:paraId="7A1BF14F" w14:textId="59D6B3FB" w:rsidR="00F97AFF" w:rsidRPr="009A34AC" w:rsidRDefault="005D5B6B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9A34AC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2010</w:t>
            </w:r>
          </w:p>
        </w:tc>
        <w:tc>
          <w:tcPr>
            <w:tcW w:w="1985" w:type="dxa"/>
            <w:vAlign w:val="center"/>
          </w:tcPr>
          <w:p w14:paraId="1D055990" w14:textId="660A6CCC" w:rsidR="00F97AFF" w:rsidRPr="009A34AC" w:rsidRDefault="001C0508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9A34AC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Đề tài cấp Cơ sở</w:t>
            </w:r>
          </w:p>
        </w:tc>
        <w:tc>
          <w:tcPr>
            <w:tcW w:w="2126" w:type="dxa"/>
            <w:vAlign w:val="center"/>
          </w:tcPr>
          <w:p w14:paraId="7149B882" w14:textId="55E143D4" w:rsidR="00F97AFF" w:rsidRPr="009A34AC" w:rsidRDefault="005D5B6B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9A34AC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Chủ nhiệm đề tài</w:t>
            </w:r>
          </w:p>
        </w:tc>
      </w:tr>
      <w:tr w:rsidR="009A34AC" w:rsidRPr="009A34AC" w14:paraId="1C76D541" w14:textId="77777777" w:rsidTr="00AE0A50">
        <w:trPr>
          <w:trHeight w:val="482"/>
          <w:jc w:val="center"/>
        </w:trPr>
        <w:tc>
          <w:tcPr>
            <w:tcW w:w="562" w:type="dxa"/>
            <w:vAlign w:val="center"/>
          </w:tcPr>
          <w:p w14:paraId="0DD6A03A" w14:textId="77777777" w:rsidR="00F97AFF" w:rsidRPr="009A34AC" w:rsidRDefault="00F97AFF" w:rsidP="00B63B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14:paraId="7DCD8AB0" w14:textId="14615130" w:rsidR="00F97AFF" w:rsidRPr="009A34AC" w:rsidRDefault="005D5B6B" w:rsidP="00B63BFE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 w:themeColor="text1"/>
                <w:sz w:val="24"/>
                <w:szCs w:val="24"/>
                <w:lang w:val="pt-BR"/>
              </w:rPr>
            </w:pPr>
            <w:r w:rsidRPr="009A34AC">
              <w:rPr>
                <w:rFonts w:ascii="Palatino Linotype" w:hAnsi="Palatino Linotype"/>
                <w:bCs/>
                <w:color w:val="000000" w:themeColor="text1"/>
                <w:sz w:val="24"/>
                <w:szCs w:val="24"/>
                <w:lang w:val="pt-BR"/>
              </w:rPr>
              <w:t>Mối quan hệ giữa chính trị và chính sách công tại Việt Nam</w:t>
            </w:r>
          </w:p>
        </w:tc>
        <w:tc>
          <w:tcPr>
            <w:tcW w:w="1559" w:type="dxa"/>
            <w:vAlign w:val="center"/>
          </w:tcPr>
          <w:p w14:paraId="514E75ED" w14:textId="6EE1C8E3" w:rsidR="00F97AFF" w:rsidRPr="009A34AC" w:rsidRDefault="001973E8" w:rsidP="00B63BFE">
            <w:pPr>
              <w:spacing w:after="0" w:line="240" w:lineRule="auto"/>
              <w:jc w:val="both"/>
              <w:rPr>
                <w:rFonts w:ascii="Palatino Linotype" w:hAnsi="Palatino Linotype" w:cs="Tahoma"/>
                <w:color w:val="000000" w:themeColor="text1"/>
                <w:sz w:val="24"/>
                <w:szCs w:val="24"/>
                <w:lang w:eastAsia="zh-CN"/>
              </w:rPr>
            </w:pPr>
            <w:r w:rsidRPr="009A34AC">
              <w:rPr>
                <w:rFonts w:ascii="Palatino Linotype" w:hAnsi="Palatino Linotype" w:cs="Tahoma"/>
                <w:color w:val="000000" w:themeColor="text1"/>
                <w:sz w:val="24"/>
                <w:szCs w:val="24"/>
                <w:lang w:eastAsia="zh-CN"/>
              </w:rPr>
              <w:t>2014</w:t>
            </w:r>
          </w:p>
        </w:tc>
        <w:tc>
          <w:tcPr>
            <w:tcW w:w="1985" w:type="dxa"/>
            <w:vAlign w:val="center"/>
          </w:tcPr>
          <w:p w14:paraId="4A0EE5D4" w14:textId="64805D4B" w:rsidR="00F97AFF" w:rsidRPr="009A34AC" w:rsidRDefault="001C0508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</w:pPr>
            <w:r w:rsidRPr="009A34AC"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  <w:t>Đề tài cấp Cơ sở</w:t>
            </w:r>
          </w:p>
        </w:tc>
        <w:tc>
          <w:tcPr>
            <w:tcW w:w="2126" w:type="dxa"/>
            <w:vAlign w:val="center"/>
          </w:tcPr>
          <w:p w14:paraId="3893E2F6" w14:textId="766AAD9C" w:rsidR="00F97AFF" w:rsidRPr="009A34AC" w:rsidRDefault="00881251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9A34AC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Thành viên</w:t>
            </w:r>
          </w:p>
        </w:tc>
      </w:tr>
      <w:tr w:rsidR="009A34AC" w:rsidRPr="009A34AC" w14:paraId="61F58DAE" w14:textId="77777777" w:rsidTr="00AE0A50">
        <w:trPr>
          <w:trHeight w:val="482"/>
          <w:jc w:val="center"/>
        </w:trPr>
        <w:tc>
          <w:tcPr>
            <w:tcW w:w="562" w:type="dxa"/>
            <w:vAlign w:val="center"/>
          </w:tcPr>
          <w:p w14:paraId="62BE153A" w14:textId="77777777" w:rsidR="00F97AFF" w:rsidRPr="009A34AC" w:rsidRDefault="00F97AFF" w:rsidP="00B63B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14:paraId="31412EE8" w14:textId="71BA9582" w:rsidR="00F97AFF" w:rsidRPr="009A34AC" w:rsidRDefault="000616EF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  <w:lang w:val="pt-BR"/>
              </w:rPr>
            </w:pPr>
            <w:r w:rsidRPr="009A34AC">
              <w:rPr>
                <w:rFonts w:ascii="Palatino Linotype" w:hAnsi="Palatino Linotype"/>
                <w:color w:val="000000" w:themeColor="text1"/>
                <w:sz w:val="24"/>
                <w:szCs w:val="24"/>
                <w:lang w:val="pt-BR"/>
              </w:rPr>
              <w:t>Sự tác động của yếu tố văn hóa chính trị đến quản lý công ở Việt Nam hiện nay</w:t>
            </w:r>
          </w:p>
        </w:tc>
        <w:tc>
          <w:tcPr>
            <w:tcW w:w="1559" w:type="dxa"/>
            <w:vAlign w:val="center"/>
          </w:tcPr>
          <w:p w14:paraId="2CB15625" w14:textId="1E069BD5" w:rsidR="00F97AFF" w:rsidRPr="009A34AC" w:rsidRDefault="000616EF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9A34AC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1985" w:type="dxa"/>
            <w:vAlign w:val="center"/>
          </w:tcPr>
          <w:p w14:paraId="2A429772" w14:textId="54BE593A" w:rsidR="00F97AFF" w:rsidRPr="009A34AC" w:rsidRDefault="001C0508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  <w:lang w:val="pt-BR"/>
              </w:rPr>
            </w:pPr>
            <w:r w:rsidRPr="009A34AC">
              <w:rPr>
                <w:rFonts w:ascii="Palatino Linotype" w:hAnsi="Palatino Linotype"/>
                <w:color w:val="000000" w:themeColor="text1"/>
                <w:sz w:val="24"/>
                <w:szCs w:val="24"/>
                <w:lang w:val="pt-BR"/>
              </w:rPr>
              <w:t>Đề tài cấp Cơ sở</w:t>
            </w:r>
          </w:p>
        </w:tc>
        <w:tc>
          <w:tcPr>
            <w:tcW w:w="2126" w:type="dxa"/>
            <w:vAlign w:val="center"/>
          </w:tcPr>
          <w:p w14:paraId="57B8A743" w14:textId="6153380C" w:rsidR="000616EF" w:rsidRPr="009A34AC" w:rsidRDefault="000616EF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9A34AC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Thành viên</w:t>
            </w:r>
          </w:p>
        </w:tc>
      </w:tr>
      <w:tr w:rsidR="009A34AC" w:rsidRPr="009A34AC" w14:paraId="5E3982E9" w14:textId="77777777" w:rsidTr="00AE0A50">
        <w:trPr>
          <w:trHeight w:val="482"/>
          <w:jc w:val="center"/>
        </w:trPr>
        <w:tc>
          <w:tcPr>
            <w:tcW w:w="562" w:type="dxa"/>
            <w:vAlign w:val="center"/>
          </w:tcPr>
          <w:p w14:paraId="46BBA06D" w14:textId="77777777" w:rsidR="000616EF" w:rsidRPr="009A34AC" w:rsidRDefault="000616EF" w:rsidP="00B63B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14:paraId="27065B94" w14:textId="16BAF818" w:rsidR="000616EF" w:rsidRPr="009A34AC" w:rsidRDefault="000616EF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  <w:lang w:val="pt-BR"/>
              </w:rPr>
            </w:pPr>
            <w:r w:rsidRPr="009A34AC">
              <w:rPr>
                <w:rFonts w:ascii="Palatino Linotype" w:hAnsi="Palatino Linotype"/>
                <w:color w:val="000000" w:themeColor="text1"/>
                <w:sz w:val="24"/>
                <w:szCs w:val="24"/>
                <w:lang w:val="pt-BR"/>
              </w:rPr>
              <w:t>Phương pháp luận triết học và chính sách công</w:t>
            </w:r>
          </w:p>
        </w:tc>
        <w:tc>
          <w:tcPr>
            <w:tcW w:w="1559" w:type="dxa"/>
            <w:vAlign w:val="center"/>
          </w:tcPr>
          <w:p w14:paraId="39F3F869" w14:textId="1DCC773B" w:rsidR="000616EF" w:rsidRPr="009A34AC" w:rsidRDefault="000616EF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  <w:lang w:val="pt-BR"/>
              </w:rPr>
            </w:pPr>
            <w:r w:rsidRPr="009A34AC">
              <w:rPr>
                <w:rFonts w:ascii="Palatino Linotype" w:hAnsi="Palatino Linotype"/>
                <w:color w:val="000000" w:themeColor="text1"/>
                <w:sz w:val="24"/>
                <w:szCs w:val="24"/>
                <w:lang w:val="pt-BR"/>
              </w:rPr>
              <w:t>2016</w:t>
            </w:r>
          </w:p>
        </w:tc>
        <w:tc>
          <w:tcPr>
            <w:tcW w:w="1985" w:type="dxa"/>
            <w:vAlign w:val="center"/>
          </w:tcPr>
          <w:p w14:paraId="5F8D9E19" w14:textId="11A4542A" w:rsidR="000616EF" w:rsidRPr="009A34AC" w:rsidRDefault="001C0508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  <w:lang w:val="pt-BR"/>
              </w:rPr>
            </w:pPr>
            <w:r w:rsidRPr="009A34AC">
              <w:rPr>
                <w:rFonts w:ascii="Palatino Linotype" w:hAnsi="Palatino Linotype"/>
                <w:color w:val="000000" w:themeColor="text1"/>
                <w:sz w:val="24"/>
                <w:szCs w:val="24"/>
                <w:lang w:val="pt-BR"/>
              </w:rPr>
              <w:t>Đề tài cấp Cơ sở</w:t>
            </w:r>
          </w:p>
        </w:tc>
        <w:tc>
          <w:tcPr>
            <w:tcW w:w="2126" w:type="dxa"/>
            <w:vAlign w:val="center"/>
          </w:tcPr>
          <w:p w14:paraId="56F709A2" w14:textId="5E938D17" w:rsidR="000616EF" w:rsidRPr="009A34AC" w:rsidRDefault="009B2AC1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9A34AC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Thành viên</w:t>
            </w:r>
          </w:p>
        </w:tc>
      </w:tr>
      <w:tr w:rsidR="009A34AC" w:rsidRPr="009A34AC" w14:paraId="33650D41" w14:textId="77777777" w:rsidTr="00AE0A50">
        <w:trPr>
          <w:trHeight w:val="482"/>
          <w:jc w:val="center"/>
        </w:trPr>
        <w:tc>
          <w:tcPr>
            <w:tcW w:w="562" w:type="dxa"/>
            <w:vAlign w:val="center"/>
          </w:tcPr>
          <w:p w14:paraId="3BBBE0B3" w14:textId="77777777" w:rsidR="00F97AFF" w:rsidRPr="009A34AC" w:rsidRDefault="00F97AFF" w:rsidP="00B63B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14:paraId="31A805D3" w14:textId="6E86F0CE" w:rsidR="00F97AFF" w:rsidRPr="009A34AC" w:rsidRDefault="00CC1DC5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  <w:lang w:val="pt-BR"/>
              </w:rPr>
            </w:pPr>
            <w:r w:rsidRPr="009A34AC">
              <w:rPr>
                <w:rFonts w:ascii="Palatino Linotype" w:hAnsi="Palatino Linotype"/>
                <w:color w:val="000000" w:themeColor="text1"/>
                <w:sz w:val="24"/>
                <w:szCs w:val="24"/>
                <w:lang w:val="pt-BR"/>
              </w:rPr>
              <w:t>Văn hóa chính trị trong bầu cử Quốc hội và Hội đồng nhân dân các cấp hiện nay</w:t>
            </w:r>
          </w:p>
        </w:tc>
        <w:tc>
          <w:tcPr>
            <w:tcW w:w="1559" w:type="dxa"/>
            <w:vAlign w:val="center"/>
          </w:tcPr>
          <w:p w14:paraId="15F43E7B" w14:textId="49D10E5D" w:rsidR="00F97AFF" w:rsidRPr="009A34AC" w:rsidRDefault="00CC1DC5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9A34AC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985" w:type="dxa"/>
            <w:vAlign w:val="center"/>
          </w:tcPr>
          <w:p w14:paraId="560DAB75" w14:textId="4D8BA729" w:rsidR="00F97AFF" w:rsidRPr="009A34AC" w:rsidRDefault="001C0508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  <w:lang w:val="pt-BR"/>
              </w:rPr>
            </w:pPr>
            <w:r w:rsidRPr="009A34AC">
              <w:rPr>
                <w:rFonts w:ascii="Palatino Linotype" w:hAnsi="Palatino Linotype"/>
                <w:color w:val="000000" w:themeColor="text1"/>
                <w:sz w:val="24"/>
                <w:szCs w:val="24"/>
                <w:lang w:val="pt-BR"/>
              </w:rPr>
              <w:t>Đề tài cấp Cơ sở</w:t>
            </w:r>
          </w:p>
        </w:tc>
        <w:tc>
          <w:tcPr>
            <w:tcW w:w="2126" w:type="dxa"/>
            <w:vAlign w:val="center"/>
          </w:tcPr>
          <w:p w14:paraId="657778E0" w14:textId="2B028899" w:rsidR="00F97AFF" w:rsidRPr="009A34AC" w:rsidRDefault="00CC1DC5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9A34AC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thư ký khoa học</w:t>
            </w:r>
          </w:p>
        </w:tc>
      </w:tr>
      <w:tr w:rsidR="009A34AC" w:rsidRPr="009A34AC" w14:paraId="698F9B66" w14:textId="77777777" w:rsidTr="00AE0A50">
        <w:trPr>
          <w:trHeight w:val="482"/>
          <w:jc w:val="center"/>
        </w:trPr>
        <w:tc>
          <w:tcPr>
            <w:tcW w:w="562" w:type="dxa"/>
            <w:vAlign w:val="center"/>
          </w:tcPr>
          <w:p w14:paraId="43EFA9BF" w14:textId="77777777" w:rsidR="009B2AC1" w:rsidRPr="009A34AC" w:rsidRDefault="009B2AC1" w:rsidP="00B63B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14:paraId="5C4FE9C4" w14:textId="7EA8FC5C" w:rsidR="009B2AC1" w:rsidRPr="009A34AC" w:rsidRDefault="00E639E6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  <w:lang w:val="pt-BR"/>
              </w:rPr>
            </w:pPr>
            <w:r w:rsidRPr="009A34AC">
              <w:rPr>
                <w:rFonts w:ascii="Palatino Linotype" w:hAnsi="Palatino Linotype"/>
                <w:color w:val="000000" w:themeColor="text1"/>
                <w:sz w:val="24"/>
                <w:szCs w:val="24"/>
                <w:lang w:val="pt-BR"/>
              </w:rPr>
              <w:t>Cơ sở khoa học nâng cao đạo đức công vụ của cán bộ, công chức ở Việt Nam hiện nay</w:t>
            </w:r>
          </w:p>
        </w:tc>
        <w:tc>
          <w:tcPr>
            <w:tcW w:w="1559" w:type="dxa"/>
            <w:vAlign w:val="center"/>
          </w:tcPr>
          <w:p w14:paraId="00C7E04B" w14:textId="33E65121" w:rsidR="009B2AC1" w:rsidRPr="009A34AC" w:rsidRDefault="00E639E6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9A34AC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985" w:type="dxa"/>
            <w:vAlign w:val="center"/>
          </w:tcPr>
          <w:p w14:paraId="0EF459CB" w14:textId="47FD03CF" w:rsidR="009B2AC1" w:rsidRPr="009A34AC" w:rsidRDefault="001C0508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  <w:lang w:val="pt-BR"/>
              </w:rPr>
            </w:pPr>
            <w:r w:rsidRPr="009A34AC">
              <w:rPr>
                <w:rFonts w:ascii="Palatino Linotype" w:hAnsi="Palatino Linotype"/>
                <w:color w:val="000000" w:themeColor="text1"/>
                <w:sz w:val="24"/>
                <w:szCs w:val="24"/>
                <w:lang w:val="pt-BR"/>
              </w:rPr>
              <w:t>Đề tài cấp Cơ sở</w:t>
            </w:r>
          </w:p>
        </w:tc>
        <w:tc>
          <w:tcPr>
            <w:tcW w:w="2126" w:type="dxa"/>
            <w:vAlign w:val="center"/>
          </w:tcPr>
          <w:p w14:paraId="4F256B3B" w14:textId="256D6C63" w:rsidR="009B2AC1" w:rsidRPr="009A34AC" w:rsidRDefault="00E639E6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9A34AC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Chủ nhiệm đề tài</w:t>
            </w:r>
          </w:p>
        </w:tc>
      </w:tr>
      <w:tr w:rsidR="00B27ACD" w:rsidRPr="009A34AC" w14:paraId="7FB55142" w14:textId="77777777" w:rsidTr="00AE0A50">
        <w:trPr>
          <w:trHeight w:val="482"/>
          <w:jc w:val="center"/>
        </w:trPr>
        <w:tc>
          <w:tcPr>
            <w:tcW w:w="562" w:type="dxa"/>
            <w:vAlign w:val="center"/>
          </w:tcPr>
          <w:p w14:paraId="55F0A3BC" w14:textId="77777777" w:rsidR="00B27ACD" w:rsidRPr="009A34AC" w:rsidRDefault="00B27ACD" w:rsidP="00B63B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14:paraId="0BC63BB7" w14:textId="0963A8EA" w:rsidR="00B27ACD" w:rsidRPr="009A34AC" w:rsidRDefault="00F34C93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  <w:lang w:val="pt-BR"/>
              </w:rPr>
            </w:pPr>
            <w:r w:rsidRPr="009A34AC">
              <w:rPr>
                <w:rFonts w:ascii="Palatino Linotype" w:hAnsi="Palatino Linotype"/>
                <w:color w:val="000000" w:themeColor="text1"/>
                <w:sz w:val="24"/>
                <w:szCs w:val="24"/>
                <w:lang w:val="pt-BR"/>
              </w:rPr>
              <w:t>Những giá trị của Nho giáo với việc xây dựng đội ngũ cán bộ công chức Việt Nam hiện nay</w:t>
            </w:r>
          </w:p>
        </w:tc>
        <w:tc>
          <w:tcPr>
            <w:tcW w:w="1559" w:type="dxa"/>
            <w:vAlign w:val="center"/>
          </w:tcPr>
          <w:p w14:paraId="4EED9BD8" w14:textId="4F53D30F" w:rsidR="00B27ACD" w:rsidRPr="009A34AC" w:rsidRDefault="00F34C93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9A34AC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985" w:type="dxa"/>
            <w:vAlign w:val="center"/>
          </w:tcPr>
          <w:p w14:paraId="0C80886F" w14:textId="6C4A71B2" w:rsidR="00B27ACD" w:rsidRPr="009A34AC" w:rsidRDefault="001C0508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  <w:lang w:val="pt-BR"/>
              </w:rPr>
            </w:pPr>
            <w:r w:rsidRPr="009A34AC">
              <w:rPr>
                <w:rFonts w:ascii="Palatino Linotype" w:hAnsi="Palatino Linotype"/>
                <w:color w:val="000000" w:themeColor="text1"/>
                <w:sz w:val="24"/>
                <w:szCs w:val="24"/>
                <w:lang w:val="pt-BR"/>
              </w:rPr>
              <w:t>Đề tài cấp Bộ</w:t>
            </w:r>
          </w:p>
        </w:tc>
        <w:tc>
          <w:tcPr>
            <w:tcW w:w="2126" w:type="dxa"/>
            <w:vAlign w:val="center"/>
          </w:tcPr>
          <w:p w14:paraId="39FED16F" w14:textId="21671FA2" w:rsidR="00B27ACD" w:rsidRPr="009A34AC" w:rsidRDefault="00437F96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9A34AC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Thư ký khoa học</w:t>
            </w:r>
          </w:p>
        </w:tc>
      </w:tr>
    </w:tbl>
    <w:p w14:paraId="57332151" w14:textId="77777777" w:rsidR="00D66976" w:rsidRPr="009A34AC" w:rsidRDefault="00D66976" w:rsidP="00B63BFE">
      <w:pPr>
        <w:spacing w:after="0" w:line="240" w:lineRule="auto"/>
        <w:jc w:val="both"/>
        <w:rPr>
          <w:rFonts w:ascii="Palatino Linotype" w:hAnsi="Palatino Linotype"/>
          <w:color w:val="000000" w:themeColor="text1"/>
          <w:sz w:val="24"/>
          <w:szCs w:val="24"/>
          <w:lang w:val="vi-VN"/>
        </w:rPr>
      </w:pPr>
    </w:p>
    <w:p w14:paraId="23A0FFBC" w14:textId="781F79D0" w:rsidR="00AE0A50" w:rsidRPr="009A34AC" w:rsidRDefault="00BD6B2A" w:rsidP="00DD5F90">
      <w:pPr>
        <w:spacing w:after="0" w:line="240" w:lineRule="auto"/>
        <w:jc w:val="both"/>
        <w:rPr>
          <w:rFonts w:ascii="Palatino Linotype" w:hAnsi="Palatino Linotype"/>
          <w:b/>
          <w:bCs/>
          <w:color w:val="000000" w:themeColor="text1"/>
          <w:sz w:val="24"/>
          <w:szCs w:val="24"/>
          <w:lang w:val="vi-VN"/>
        </w:rPr>
      </w:pPr>
      <w:r>
        <w:rPr>
          <w:rFonts w:ascii="Palatino Linotype" w:hAnsi="Palatino Linotype"/>
          <w:b/>
          <w:bCs/>
          <w:color w:val="000000" w:themeColor="text1"/>
          <w:sz w:val="24"/>
          <w:szCs w:val="24"/>
        </w:rPr>
        <w:t>3</w:t>
      </w:r>
      <w:r w:rsidR="00D66976" w:rsidRPr="009A34AC">
        <w:rPr>
          <w:rFonts w:ascii="Palatino Linotype" w:hAnsi="Palatino Linotype"/>
          <w:b/>
          <w:bCs/>
          <w:color w:val="000000" w:themeColor="text1"/>
          <w:sz w:val="24"/>
          <w:szCs w:val="24"/>
          <w:lang w:val="vi-VN"/>
        </w:rPr>
        <w:t xml:space="preserve">. </w:t>
      </w:r>
      <w:r w:rsidR="00F51F77" w:rsidRPr="009A34AC">
        <w:rPr>
          <w:rFonts w:ascii="Palatino Linotype" w:hAnsi="Palatino Linotype"/>
          <w:b/>
          <w:bCs/>
          <w:color w:val="000000" w:themeColor="text1"/>
          <w:sz w:val="24"/>
          <w:szCs w:val="24"/>
          <w:lang w:val="vi-VN"/>
        </w:rPr>
        <w:t>Các công trình khoa học đã công bố: (tên công trình, năm công bố, nơi công bố...)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2268"/>
        <w:gridCol w:w="992"/>
        <w:gridCol w:w="1985"/>
        <w:gridCol w:w="1559"/>
        <w:gridCol w:w="2009"/>
      </w:tblGrid>
      <w:tr w:rsidR="009A34AC" w:rsidRPr="009A34AC" w14:paraId="66CFE105" w14:textId="77777777" w:rsidTr="00AE0A50">
        <w:trPr>
          <w:jc w:val="center"/>
        </w:trPr>
        <w:tc>
          <w:tcPr>
            <w:tcW w:w="538" w:type="dxa"/>
            <w:vAlign w:val="center"/>
          </w:tcPr>
          <w:p w14:paraId="05E50693" w14:textId="77777777" w:rsidR="00F51F77" w:rsidRPr="009A34AC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</w:pPr>
            <w:r w:rsidRPr="009A34AC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>TT</w:t>
            </w:r>
          </w:p>
        </w:tc>
        <w:tc>
          <w:tcPr>
            <w:tcW w:w="2268" w:type="dxa"/>
            <w:vAlign w:val="center"/>
          </w:tcPr>
          <w:p w14:paraId="3E39DC4A" w14:textId="77777777" w:rsidR="00F51F77" w:rsidRPr="009A34AC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</w:pPr>
            <w:r w:rsidRPr="009A34AC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 xml:space="preserve">Tên công </w:t>
            </w:r>
            <w:proofErr w:type="spellStart"/>
            <w:r w:rsidRPr="009A34AC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>trình</w:t>
            </w:r>
            <w:proofErr w:type="spellEnd"/>
          </w:p>
        </w:tc>
        <w:tc>
          <w:tcPr>
            <w:tcW w:w="992" w:type="dxa"/>
            <w:vAlign w:val="center"/>
          </w:tcPr>
          <w:p w14:paraId="4CC4E723" w14:textId="77777777" w:rsidR="00F51F77" w:rsidRPr="009A34AC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</w:pPr>
            <w:r w:rsidRPr="009A34AC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>Năm công bố</w:t>
            </w:r>
          </w:p>
        </w:tc>
        <w:tc>
          <w:tcPr>
            <w:tcW w:w="1985" w:type="dxa"/>
            <w:vAlign w:val="center"/>
          </w:tcPr>
          <w:p w14:paraId="38E404E7" w14:textId="77777777" w:rsidR="00F51F77" w:rsidRPr="009A34AC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</w:pPr>
            <w:r w:rsidRPr="009A34AC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 xml:space="preserve">Tên </w:t>
            </w:r>
            <w:proofErr w:type="spellStart"/>
            <w:r w:rsidRPr="009A34AC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>tạp</w:t>
            </w:r>
            <w:proofErr w:type="spellEnd"/>
            <w:r w:rsidRPr="009A34AC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 xml:space="preserve"> chí</w:t>
            </w:r>
          </w:p>
        </w:tc>
        <w:tc>
          <w:tcPr>
            <w:tcW w:w="1559" w:type="dxa"/>
            <w:vAlign w:val="center"/>
          </w:tcPr>
          <w:p w14:paraId="1E9CEDEF" w14:textId="77777777" w:rsidR="00F51F77" w:rsidRPr="009A34AC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</w:pPr>
            <w:r w:rsidRPr="009A34AC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>Tác giả chính/đồng tác giả</w:t>
            </w:r>
          </w:p>
        </w:tc>
        <w:tc>
          <w:tcPr>
            <w:tcW w:w="2009" w:type="dxa"/>
            <w:vAlign w:val="center"/>
          </w:tcPr>
          <w:p w14:paraId="05609F67" w14:textId="27992C68" w:rsidR="00F51F77" w:rsidRPr="009A34AC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</w:pPr>
            <w:r w:rsidRPr="009A34AC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>Tạp chí danh mục</w:t>
            </w:r>
            <w:r w:rsidR="00D66976" w:rsidRPr="009A34AC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A34AC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>ISI/Scopus/khác</w:t>
            </w:r>
          </w:p>
        </w:tc>
      </w:tr>
      <w:tr w:rsidR="009A34AC" w:rsidRPr="009A34AC" w14:paraId="0174CC32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4FF87C45" w14:textId="77777777" w:rsidR="003D4CDD" w:rsidRPr="009A34AC" w:rsidRDefault="003D4CDD" w:rsidP="00B63BF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AC43BC9" w14:textId="7C5108AA" w:rsidR="003D4CDD" w:rsidRPr="009A34AC" w:rsidRDefault="002D26E4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9A34AC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Quan điểm của Đảng về ứng dụng và phát triển công nghệ thông tin thời kỳ đổi mới</w:t>
            </w:r>
          </w:p>
        </w:tc>
        <w:tc>
          <w:tcPr>
            <w:tcW w:w="992" w:type="dxa"/>
            <w:vAlign w:val="center"/>
          </w:tcPr>
          <w:p w14:paraId="253643E5" w14:textId="6BA56093" w:rsidR="003D4CDD" w:rsidRPr="009A34AC" w:rsidRDefault="002D26E4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9A34AC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2008</w:t>
            </w:r>
          </w:p>
        </w:tc>
        <w:tc>
          <w:tcPr>
            <w:tcW w:w="1985" w:type="dxa"/>
            <w:vAlign w:val="center"/>
          </w:tcPr>
          <w:p w14:paraId="2DD772AC" w14:textId="7F4650CC" w:rsidR="003D4CDD" w:rsidRPr="009A34AC" w:rsidRDefault="00430E59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9A34AC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Tạp chí Lịch sử Đảng</w:t>
            </w:r>
          </w:p>
        </w:tc>
        <w:tc>
          <w:tcPr>
            <w:tcW w:w="1559" w:type="dxa"/>
            <w:vAlign w:val="center"/>
          </w:tcPr>
          <w:p w14:paraId="3D56F917" w14:textId="63775CFC" w:rsidR="003D4CDD" w:rsidRPr="009A34AC" w:rsidRDefault="00F83388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9A34AC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đồng tác giả</w:t>
            </w:r>
          </w:p>
        </w:tc>
        <w:tc>
          <w:tcPr>
            <w:tcW w:w="2009" w:type="dxa"/>
            <w:vAlign w:val="center"/>
          </w:tcPr>
          <w:p w14:paraId="4C9EC192" w14:textId="77777777" w:rsidR="003D4CDD" w:rsidRPr="009A34AC" w:rsidRDefault="003D4CDD" w:rsidP="00B63BFE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</w:tr>
      <w:tr w:rsidR="009A34AC" w:rsidRPr="009A34AC" w14:paraId="65B34634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78CA3895" w14:textId="77777777" w:rsidR="003D4CDD" w:rsidRPr="009A34AC" w:rsidRDefault="003D4CDD" w:rsidP="00B63BF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0E9A299" w14:textId="13A7A46B" w:rsidR="003D4CDD" w:rsidRPr="009A34AC" w:rsidRDefault="00635355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9A34AC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Hệ thống tương tác trực tuyến – giải pháp nâng cao chất lượng giáo dục đại học theo hệ thống tín chỉ</w:t>
            </w:r>
          </w:p>
        </w:tc>
        <w:tc>
          <w:tcPr>
            <w:tcW w:w="992" w:type="dxa"/>
            <w:vAlign w:val="center"/>
          </w:tcPr>
          <w:p w14:paraId="1E0F66FB" w14:textId="215B646E" w:rsidR="003D4CDD" w:rsidRPr="009A34AC" w:rsidRDefault="00635355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9A34AC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2009</w:t>
            </w:r>
          </w:p>
        </w:tc>
        <w:tc>
          <w:tcPr>
            <w:tcW w:w="1985" w:type="dxa"/>
            <w:vAlign w:val="center"/>
          </w:tcPr>
          <w:p w14:paraId="4FEE62C8" w14:textId="258F665F" w:rsidR="003D4CDD" w:rsidRPr="009A34AC" w:rsidRDefault="00635355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9A34AC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Tạp chí Khoa học</w:t>
            </w:r>
            <w:r w:rsidR="00DB60C0" w:rsidRPr="009A34AC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 xml:space="preserve"> </w:t>
            </w:r>
            <w:r w:rsidRPr="009A34AC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Đại học Sư phạm Hà Nội 2</w:t>
            </w:r>
            <w:r w:rsidR="005F0EC6" w:rsidRPr="009A34AC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14:paraId="07506F75" w14:textId="46207D24" w:rsidR="003D4CDD" w:rsidRPr="009A34AC" w:rsidRDefault="00921D50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9A34AC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tác giả chính</w:t>
            </w:r>
          </w:p>
        </w:tc>
        <w:tc>
          <w:tcPr>
            <w:tcW w:w="2009" w:type="dxa"/>
            <w:vAlign w:val="center"/>
          </w:tcPr>
          <w:p w14:paraId="33D0A0BD" w14:textId="77777777" w:rsidR="003D4CDD" w:rsidRPr="009A34AC" w:rsidRDefault="003D4CDD" w:rsidP="00B63BFE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</w:tr>
      <w:tr w:rsidR="009A34AC" w:rsidRPr="009A34AC" w14:paraId="6A0A7D58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35A98280" w14:textId="77777777" w:rsidR="003D4CDD" w:rsidRPr="009A34AC" w:rsidRDefault="003D4CDD" w:rsidP="00B63BF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3003CB8" w14:textId="620BC421" w:rsidR="003D4CDD" w:rsidRPr="009A34AC" w:rsidRDefault="006B4630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9A34AC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Hệ thống tương tác trực tuyến đa phương tiện các môn lý luận chính trị bậc đại học</w:t>
            </w:r>
          </w:p>
        </w:tc>
        <w:tc>
          <w:tcPr>
            <w:tcW w:w="992" w:type="dxa"/>
            <w:vAlign w:val="center"/>
          </w:tcPr>
          <w:p w14:paraId="7B263EF9" w14:textId="78700093" w:rsidR="003D4CDD" w:rsidRPr="009A34AC" w:rsidRDefault="006B4630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9A34AC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2010</w:t>
            </w:r>
          </w:p>
        </w:tc>
        <w:tc>
          <w:tcPr>
            <w:tcW w:w="1985" w:type="dxa"/>
            <w:vAlign w:val="center"/>
          </w:tcPr>
          <w:p w14:paraId="054AD863" w14:textId="4E0B0E70" w:rsidR="003D4CDD" w:rsidRPr="009A34AC" w:rsidRDefault="004819DE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9A34AC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Tạp chí Khoa học Giao thông vận tải</w:t>
            </w:r>
          </w:p>
        </w:tc>
        <w:tc>
          <w:tcPr>
            <w:tcW w:w="1559" w:type="dxa"/>
            <w:vAlign w:val="center"/>
          </w:tcPr>
          <w:p w14:paraId="235C003E" w14:textId="50CE673B" w:rsidR="003D4CDD" w:rsidRPr="009A34AC" w:rsidRDefault="00F463AA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9A34AC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tác giả chính</w:t>
            </w:r>
          </w:p>
        </w:tc>
        <w:tc>
          <w:tcPr>
            <w:tcW w:w="2009" w:type="dxa"/>
            <w:vAlign w:val="center"/>
          </w:tcPr>
          <w:p w14:paraId="1B821FCB" w14:textId="77777777" w:rsidR="003D4CDD" w:rsidRPr="009A34AC" w:rsidRDefault="003D4CDD" w:rsidP="00B63BFE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</w:tr>
      <w:tr w:rsidR="009A34AC" w:rsidRPr="009A34AC" w14:paraId="2EACEFF1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4BABCDD8" w14:textId="77777777" w:rsidR="003D4CDD" w:rsidRPr="009A34AC" w:rsidRDefault="003D4CDD" w:rsidP="00B63BF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1904C3E5" w14:textId="29ED25E4" w:rsidR="003D4CDD" w:rsidRPr="009A34AC" w:rsidRDefault="009579FC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</w:pPr>
            <w:r w:rsidRPr="009A34AC"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  <w:t xml:space="preserve">Ứng dụng công nghệ thông tin trong dạy học lịch </w:t>
            </w:r>
            <w:r w:rsidRPr="009A34AC"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  <w:lastRenderedPageBreak/>
              <w:t>sử ở trung học phổ thông</w:t>
            </w:r>
          </w:p>
        </w:tc>
        <w:tc>
          <w:tcPr>
            <w:tcW w:w="992" w:type="dxa"/>
            <w:vAlign w:val="center"/>
          </w:tcPr>
          <w:p w14:paraId="66DBD54C" w14:textId="09D37333" w:rsidR="003D4CDD" w:rsidRPr="009A34AC" w:rsidRDefault="009579FC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9A34AC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lastRenderedPageBreak/>
              <w:t>2010</w:t>
            </w:r>
          </w:p>
        </w:tc>
        <w:tc>
          <w:tcPr>
            <w:tcW w:w="1985" w:type="dxa"/>
            <w:vAlign w:val="center"/>
          </w:tcPr>
          <w:p w14:paraId="1A92ABCA" w14:textId="12CF2204" w:rsidR="003D4CDD" w:rsidRPr="009A34AC" w:rsidRDefault="0094793D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</w:pPr>
            <w:r w:rsidRPr="009A34AC"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  <w:t>Tạp chí Giáo dục</w:t>
            </w:r>
          </w:p>
        </w:tc>
        <w:tc>
          <w:tcPr>
            <w:tcW w:w="1559" w:type="dxa"/>
            <w:vAlign w:val="center"/>
          </w:tcPr>
          <w:p w14:paraId="07D51C6F" w14:textId="7F9161B7" w:rsidR="003D4CDD" w:rsidRPr="009A34AC" w:rsidRDefault="00F463AA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</w:pPr>
            <w:r w:rsidRPr="009A34AC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tác giả chính</w:t>
            </w:r>
          </w:p>
        </w:tc>
        <w:tc>
          <w:tcPr>
            <w:tcW w:w="2009" w:type="dxa"/>
            <w:vAlign w:val="center"/>
          </w:tcPr>
          <w:p w14:paraId="15B07CB5" w14:textId="77777777" w:rsidR="003D4CDD" w:rsidRPr="009A34AC" w:rsidRDefault="003D4CDD" w:rsidP="00B63BFE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9A34AC" w:rsidRPr="009A34AC" w14:paraId="6BC68D73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0C95DC0D" w14:textId="77777777" w:rsidR="0094793D" w:rsidRPr="009A34AC" w:rsidRDefault="0094793D" w:rsidP="00B63BF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6C27A8D4" w14:textId="5EB0FD2B" w:rsidR="0094793D" w:rsidRPr="009A34AC" w:rsidRDefault="0094793D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</w:pPr>
            <w:r w:rsidRPr="009A34AC"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  <w:t>Một số vấn đề phát triển công nghệ thông tin ở nước ta hiện nay</w:t>
            </w:r>
          </w:p>
        </w:tc>
        <w:tc>
          <w:tcPr>
            <w:tcW w:w="992" w:type="dxa"/>
            <w:vAlign w:val="center"/>
          </w:tcPr>
          <w:p w14:paraId="4884B023" w14:textId="46ED312A" w:rsidR="0094793D" w:rsidRPr="009A34AC" w:rsidRDefault="0094793D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9A34AC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2013</w:t>
            </w:r>
          </w:p>
        </w:tc>
        <w:tc>
          <w:tcPr>
            <w:tcW w:w="1985" w:type="dxa"/>
            <w:vAlign w:val="center"/>
          </w:tcPr>
          <w:p w14:paraId="25660542" w14:textId="5BE8126F" w:rsidR="0094793D" w:rsidRPr="009A34AC" w:rsidRDefault="001B7559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</w:pPr>
            <w:r w:rsidRPr="009A34AC"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  <w:t>Tạp chí Khoa học xã hội Việt Nam</w:t>
            </w:r>
          </w:p>
        </w:tc>
        <w:tc>
          <w:tcPr>
            <w:tcW w:w="1559" w:type="dxa"/>
            <w:vAlign w:val="center"/>
          </w:tcPr>
          <w:p w14:paraId="55E486F2" w14:textId="075EB23A" w:rsidR="0094793D" w:rsidRPr="009A34AC" w:rsidRDefault="00F463AA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</w:pPr>
            <w:r w:rsidRPr="009A34AC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tác giả chính</w:t>
            </w:r>
          </w:p>
        </w:tc>
        <w:tc>
          <w:tcPr>
            <w:tcW w:w="2009" w:type="dxa"/>
            <w:vAlign w:val="center"/>
          </w:tcPr>
          <w:p w14:paraId="3B19E72D" w14:textId="77777777" w:rsidR="0094793D" w:rsidRPr="009A34AC" w:rsidRDefault="0094793D" w:rsidP="00B63BFE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9A34AC" w:rsidRPr="009A34AC" w14:paraId="5AC0BA34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71A0DB26" w14:textId="77777777" w:rsidR="00F463AA" w:rsidRPr="009A34AC" w:rsidRDefault="00F463AA" w:rsidP="00B63BF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4304255C" w14:textId="464BC75D" w:rsidR="00F463AA" w:rsidRPr="009A34AC" w:rsidRDefault="007B74C3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</w:pPr>
            <w:r w:rsidRPr="009A34AC"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  <w:t>Một số hình thức ứng dụng công nghệ thông tin nhằm nâng cao hiệu quả giáo dục lịch sử</w:t>
            </w:r>
          </w:p>
        </w:tc>
        <w:tc>
          <w:tcPr>
            <w:tcW w:w="992" w:type="dxa"/>
            <w:vAlign w:val="center"/>
          </w:tcPr>
          <w:p w14:paraId="111A16A9" w14:textId="642C1AC4" w:rsidR="00F463AA" w:rsidRPr="009A34AC" w:rsidRDefault="007B74C3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9A34AC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1985" w:type="dxa"/>
            <w:vAlign w:val="center"/>
          </w:tcPr>
          <w:p w14:paraId="30E41BE0" w14:textId="5E84D9FB" w:rsidR="00F463AA" w:rsidRPr="009A34AC" w:rsidRDefault="00D168A7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</w:pPr>
            <w:r w:rsidRPr="009A34AC"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  <w:t>Tạp chí Giáo dục</w:t>
            </w:r>
          </w:p>
        </w:tc>
        <w:tc>
          <w:tcPr>
            <w:tcW w:w="1559" w:type="dxa"/>
            <w:vAlign w:val="center"/>
          </w:tcPr>
          <w:p w14:paraId="3A0E28FB" w14:textId="3444191A" w:rsidR="00F463AA" w:rsidRPr="009A34AC" w:rsidRDefault="00D168A7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</w:pPr>
            <w:bookmarkStart w:id="3" w:name="_Hlk122035242"/>
            <w:r w:rsidRPr="009A34AC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tác giả chính</w:t>
            </w:r>
            <w:bookmarkEnd w:id="3"/>
          </w:p>
        </w:tc>
        <w:tc>
          <w:tcPr>
            <w:tcW w:w="2009" w:type="dxa"/>
            <w:vAlign w:val="center"/>
          </w:tcPr>
          <w:p w14:paraId="4C46FF66" w14:textId="77777777" w:rsidR="00F463AA" w:rsidRPr="009A34AC" w:rsidRDefault="00F463AA" w:rsidP="00B63BFE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9A34AC" w:rsidRPr="009A34AC" w14:paraId="7FFADD05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5945DDF0" w14:textId="77777777" w:rsidR="003D4CDD" w:rsidRPr="009A34AC" w:rsidRDefault="003D4CDD" w:rsidP="00B63BF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68601CCC" w14:textId="4DF77728" w:rsidR="003D4CDD" w:rsidRPr="009A34AC" w:rsidRDefault="00761783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</w:pPr>
            <w:r w:rsidRPr="009A34AC"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  <w:t>Nhìn lại hiệu quả của công nghệ thông tin trong cải cách hành chính</w:t>
            </w:r>
          </w:p>
        </w:tc>
        <w:tc>
          <w:tcPr>
            <w:tcW w:w="992" w:type="dxa"/>
            <w:vAlign w:val="center"/>
          </w:tcPr>
          <w:p w14:paraId="4A3DAB6E" w14:textId="29A30E5A" w:rsidR="003D4CDD" w:rsidRPr="009A34AC" w:rsidRDefault="00761783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9A34AC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1985" w:type="dxa"/>
            <w:vAlign w:val="center"/>
          </w:tcPr>
          <w:p w14:paraId="3AE67553" w14:textId="13AD61C6" w:rsidR="003D4CDD" w:rsidRPr="009A34AC" w:rsidRDefault="00E95101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</w:pPr>
            <w:r w:rsidRPr="009A34AC"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  <w:t>Tạp chí Quản lý Nhà nước</w:t>
            </w:r>
          </w:p>
        </w:tc>
        <w:tc>
          <w:tcPr>
            <w:tcW w:w="1559" w:type="dxa"/>
            <w:vAlign w:val="center"/>
          </w:tcPr>
          <w:p w14:paraId="362FCD3D" w14:textId="00BDCE77" w:rsidR="003D4CDD" w:rsidRPr="009A34AC" w:rsidRDefault="00E95101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</w:pPr>
            <w:bookmarkStart w:id="4" w:name="_Hlk122035316"/>
            <w:r w:rsidRPr="009A34AC"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  <w:t>tác giả chính</w:t>
            </w:r>
            <w:bookmarkEnd w:id="4"/>
          </w:p>
        </w:tc>
        <w:tc>
          <w:tcPr>
            <w:tcW w:w="2009" w:type="dxa"/>
            <w:vAlign w:val="center"/>
          </w:tcPr>
          <w:p w14:paraId="62E18010" w14:textId="77777777" w:rsidR="003D4CDD" w:rsidRPr="009A34AC" w:rsidRDefault="003D4CDD" w:rsidP="00B63BFE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9A34AC" w:rsidRPr="009A34AC" w14:paraId="5750C7B2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59C812C1" w14:textId="77777777" w:rsidR="00D168A7" w:rsidRPr="009A34AC" w:rsidRDefault="00D168A7" w:rsidP="00B63BF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6B846AB3" w14:textId="632D1FD5" w:rsidR="00D168A7" w:rsidRPr="009A34AC" w:rsidRDefault="00E95101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</w:pPr>
            <w:r w:rsidRPr="009A34AC"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  <w:t>Quan điểm của đảng về phát triển công nghệ thông tin thời kỳ hội nhập quốc tế</w:t>
            </w:r>
          </w:p>
        </w:tc>
        <w:tc>
          <w:tcPr>
            <w:tcW w:w="992" w:type="dxa"/>
            <w:vAlign w:val="center"/>
          </w:tcPr>
          <w:p w14:paraId="51FE4724" w14:textId="552B127B" w:rsidR="00D168A7" w:rsidRPr="009A34AC" w:rsidRDefault="00E95101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9A34AC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1985" w:type="dxa"/>
            <w:vAlign w:val="center"/>
          </w:tcPr>
          <w:p w14:paraId="22FC227F" w14:textId="4A1FD3D2" w:rsidR="00D168A7" w:rsidRPr="009A34AC" w:rsidRDefault="00E95101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</w:pPr>
            <w:r w:rsidRPr="009A34AC"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  <w:t>Tạp chí Lịch sử Đảng</w:t>
            </w:r>
          </w:p>
        </w:tc>
        <w:tc>
          <w:tcPr>
            <w:tcW w:w="1559" w:type="dxa"/>
            <w:vAlign w:val="center"/>
          </w:tcPr>
          <w:p w14:paraId="3DC423A0" w14:textId="3724AA72" w:rsidR="00D168A7" w:rsidRPr="009A34AC" w:rsidRDefault="00E95101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</w:pPr>
            <w:r w:rsidRPr="009A34AC"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  <w:t>tác giả chính</w:t>
            </w:r>
          </w:p>
        </w:tc>
        <w:tc>
          <w:tcPr>
            <w:tcW w:w="2009" w:type="dxa"/>
            <w:vAlign w:val="center"/>
          </w:tcPr>
          <w:p w14:paraId="28978186" w14:textId="77777777" w:rsidR="00D168A7" w:rsidRPr="009A34AC" w:rsidRDefault="00D168A7" w:rsidP="00B63BFE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9A34AC" w:rsidRPr="009A34AC" w14:paraId="40AFFFE4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0DBF773E" w14:textId="77777777" w:rsidR="00D168A7" w:rsidRPr="009A34AC" w:rsidRDefault="00D168A7" w:rsidP="00B63BF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054E3362" w14:textId="50A33179" w:rsidR="00D168A7" w:rsidRPr="009A34AC" w:rsidRDefault="00380A30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</w:pPr>
            <w:r w:rsidRPr="009A34AC"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  <w:t>Mối quan hệ giữa văn hóa chính trị và đạo đức công vụ của cán bộ, công chức, viên chức</w:t>
            </w:r>
          </w:p>
        </w:tc>
        <w:tc>
          <w:tcPr>
            <w:tcW w:w="992" w:type="dxa"/>
            <w:vAlign w:val="center"/>
          </w:tcPr>
          <w:p w14:paraId="2415F060" w14:textId="1FADC670" w:rsidR="00D168A7" w:rsidRPr="009A34AC" w:rsidRDefault="00380A30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9A34AC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985" w:type="dxa"/>
            <w:vAlign w:val="center"/>
          </w:tcPr>
          <w:p w14:paraId="78B34812" w14:textId="08A44319" w:rsidR="00D168A7" w:rsidRPr="009A34AC" w:rsidRDefault="00380A30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</w:pPr>
            <w:r w:rsidRPr="009A34AC"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  <w:t>Tạp chí Quản lý Nhà nước</w:t>
            </w:r>
          </w:p>
        </w:tc>
        <w:tc>
          <w:tcPr>
            <w:tcW w:w="1559" w:type="dxa"/>
            <w:vAlign w:val="center"/>
          </w:tcPr>
          <w:p w14:paraId="10E0D965" w14:textId="7FD10FB7" w:rsidR="00D168A7" w:rsidRPr="009A34AC" w:rsidRDefault="00E82DE6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</w:pPr>
            <w:r w:rsidRPr="009A34AC"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  <w:t>tác giả chính</w:t>
            </w:r>
          </w:p>
        </w:tc>
        <w:tc>
          <w:tcPr>
            <w:tcW w:w="2009" w:type="dxa"/>
            <w:vAlign w:val="center"/>
          </w:tcPr>
          <w:p w14:paraId="1D00BF1A" w14:textId="77777777" w:rsidR="00D168A7" w:rsidRPr="009A34AC" w:rsidRDefault="00D168A7" w:rsidP="00B63BFE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9A34AC" w:rsidRPr="009A34AC" w14:paraId="70D8A4C2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5B96F075" w14:textId="77777777" w:rsidR="00AD0C67" w:rsidRPr="009A34AC" w:rsidRDefault="00AD0C67" w:rsidP="00B63BF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48939484" w14:textId="3DD3966A" w:rsidR="00AD0C67" w:rsidRPr="009A34AC" w:rsidRDefault="00AD0C67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</w:pPr>
            <w:r w:rsidRPr="009A34AC"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  <w:t>Một số kinh nghiệm trong lãnh đạo, quản lý phát triển công nghệ thông tin Việt Nam”,</w:t>
            </w:r>
          </w:p>
        </w:tc>
        <w:tc>
          <w:tcPr>
            <w:tcW w:w="992" w:type="dxa"/>
            <w:vAlign w:val="center"/>
          </w:tcPr>
          <w:p w14:paraId="60B567E3" w14:textId="793E230B" w:rsidR="00AD0C67" w:rsidRPr="009A34AC" w:rsidRDefault="00AD0C67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9A34AC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985" w:type="dxa"/>
            <w:vAlign w:val="center"/>
          </w:tcPr>
          <w:p w14:paraId="2A5F6ACC" w14:textId="76FEC9AF" w:rsidR="00AD0C67" w:rsidRPr="009A34AC" w:rsidRDefault="00B847AD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</w:pPr>
            <w:r w:rsidRPr="009A34AC"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  <w:t>Tạp chí Quản lý Nhà nước</w:t>
            </w:r>
          </w:p>
        </w:tc>
        <w:tc>
          <w:tcPr>
            <w:tcW w:w="1559" w:type="dxa"/>
            <w:vAlign w:val="center"/>
          </w:tcPr>
          <w:p w14:paraId="2990ED33" w14:textId="38418BA5" w:rsidR="00AD0C67" w:rsidRPr="009A34AC" w:rsidRDefault="00B847AD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</w:pPr>
            <w:r w:rsidRPr="009A34AC"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  <w:t>tác giả chính</w:t>
            </w:r>
          </w:p>
        </w:tc>
        <w:tc>
          <w:tcPr>
            <w:tcW w:w="2009" w:type="dxa"/>
            <w:vAlign w:val="center"/>
          </w:tcPr>
          <w:p w14:paraId="37E8963E" w14:textId="77777777" w:rsidR="00AD0C67" w:rsidRPr="009A34AC" w:rsidRDefault="00AD0C67" w:rsidP="00B63BFE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9A34AC" w:rsidRPr="009A34AC" w14:paraId="7EF57CD7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34EF32C9" w14:textId="77777777" w:rsidR="00D168A7" w:rsidRPr="009A34AC" w:rsidRDefault="00D168A7" w:rsidP="00B63BF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577C0EB4" w14:textId="325EF72A" w:rsidR="00D168A7" w:rsidRPr="009A34AC" w:rsidRDefault="00380A30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</w:pPr>
            <w:r w:rsidRPr="009A34AC"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  <w:t>Một số giải pháp giảm thiểu sự bất bình đẳng về cơ hội học tập ngoại ngữ trong nhóm học sinh trung học</w:t>
            </w:r>
          </w:p>
        </w:tc>
        <w:tc>
          <w:tcPr>
            <w:tcW w:w="992" w:type="dxa"/>
            <w:vAlign w:val="center"/>
          </w:tcPr>
          <w:p w14:paraId="4D4CE662" w14:textId="003CD456" w:rsidR="00D168A7" w:rsidRPr="009A34AC" w:rsidRDefault="00380A30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9A34AC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985" w:type="dxa"/>
            <w:vAlign w:val="center"/>
          </w:tcPr>
          <w:p w14:paraId="1A2F1306" w14:textId="6E392DBA" w:rsidR="00D168A7" w:rsidRPr="009A34AC" w:rsidRDefault="00380A30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</w:pPr>
            <w:r w:rsidRPr="009A34AC"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  <w:t>Tạp chí Khoa học – Đại học Thủ đô</w:t>
            </w:r>
          </w:p>
        </w:tc>
        <w:tc>
          <w:tcPr>
            <w:tcW w:w="1559" w:type="dxa"/>
            <w:vAlign w:val="center"/>
          </w:tcPr>
          <w:p w14:paraId="1AF9835B" w14:textId="44BF5454" w:rsidR="00D168A7" w:rsidRPr="009A34AC" w:rsidRDefault="00E82DE6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</w:pPr>
            <w:r w:rsidRPr="009A34AC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đồng tác giả</w:t>
            </w:r>
          </w:p>
        </w:tc>
        <w:tc>
          <w:tcPr>
            <w:tcW w:w="2009" w:type="dxa"/>
            <w:vAlign w:val="center"/>
          </w:tcPr>
          <w:p w14:paraId="7130FA0B" w14:textId="77777777" w:rsidR="00D168A7" w:rsidRPr="009A34AC" w:rsidRDefault="00D168A7" w:rsidP="00B63BFE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9A34AC" w:rsidRPr="009A34AC" w14:paraId="138D0C2A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39F76AA0" w14:textId="77777777" w:rsidR="00D168A7" w:rsidRPr="009A34AC" w:rsidRDefault="00D168A7" w:rsidP="00B63BF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63C24CD2" w14:textId="4ABEDC29" w:rsidR="00D168A7" w:rsidRPr="009A34AC" w:rsidRDefault="00522CDF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</w:pPr>
            <w:r w:rsidRPr="009A34AC"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  <w:t>Đoàn viên với sự nghiệp phát triển nguồn nhân lực trong thời kỳ hội nhập quốc tế</w:t>
            </w:r>
          </w:p>
        </w:tc>
        <w:tc>
          <w:tcPr>
            <w:tcW w:w="992" w:type="dxa"/>
            <w:vAlign w:val="center"/>
          </w:tcPr>
          <w:p w14:paraId="300A062E" w14:textId="70C54359" w:rsidR="00D168A7" w:rsidRPr="009A34AC" w:rsidRDefault="00FF356A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9A34AC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985" w:type="dxa"/>
            <w:vAlign w:val="center"/>
          </w:tcPr>
          <w:p w14:paraId="0B9BF026" w14:textId="5F1AEB3C" w:rsidR="00D168A7" w:rsidRPr="009A34AC" w:rsidRDefault="00522CDF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</w:pPr>
            <w:r w:rsidRPr="009A34AC"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  <w:t>Tạp chí Thanh niên</w:t>
            </w:r>
          </w:p>
        </w:tc>
        <w:tc>
          <w:tcPr>
            <w:tcW w:w="1559" w:type="dxa"/>
            <w:vAlign w:val="center"/>
          </w:tcPr>
          <w:p w14:paraId="7858A8AF" w14:textId="628E7B55" w:rsidR="00D168A7" w:rsidRPr="009A34AC" w:rsidRDefault="00E82DE6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</w:pPr>
            <w:bookmarkStart w:id="5" w:name="_Hlk122035484"/>
            <w:r w:rsidRPr="009A34AC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đồng tác giả</w:t>
            </w:r>
            <w:bookmarkEnd w:id="5"/>
          </w:p>
        </w:tc>
        <w:tc>
          <w:tcPr>
            <w:tcW w:w="2009" w:type="dxa"/>
            <w:vAlign w:val="center"/>
          </w:tcPr>
          <w:p w14:paraId="7C4C3B54" w14:textId="77777777" w:rsidR="00D168A7" w:rsidRPr="009A34AC" w:rsidRDefault="00D168A7" w:rsidP="00B63BFE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9A34AC" w:rsidRPr="009A34AC" w14:paraId="2DC1A40C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7F9E450A" w14:textId="77777777" w:rsidR="00D168A7" w:rsidRPr="009A34AC" w:rsidRDefault="00D168A7" w:rsidP="00B63BF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75CB7CAD" w14:textId="52366845" w:rsidR="00D168A7" w:rsidRPr="009A34AC" w:rsidRDefault="00001AF0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</w:pPr>
            <w:r w:rsidRPr="009A34AC"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  <w:t>Tổ chức mô hình hỗ trợ học tập ngoại ngữ mới của tổ chức Đoàn dành cho Đoàn viên</w:t>
            </w:r>
          </w:p>
        </w:tc>
        <w:tc>
          <w:tcPr>
            <w:tcW w:w="992" w:type="dxa"/>
            <w:vAlign w:val="center"/>
          </w:tcPr>
          <w:p w14:paraId="1A7AF65B" w14:textId="40488CF6" w:rsidR="00D168A7" w:rsidRPr="009A34AC" w:rsidRDefault="00945F0D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9A34AC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985" w:type="dxa"/>
            <w:vAlign w:val="center"/>
          </w:tcPr>
          <w:p w14:paraId="7A49BE1F" w14:textId="5922A60E" w:rsidR="00D168A7" w:rsidRPr="009A34AC" w:rsidRDefault="0077611F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</w:pPr>
            <w:r w:rsidRPr="009A34AC"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  <w:t>Tạp chí Thanh niên</w:t>
            </w:r>
          </w:p>
        </w:tc>
        <w:tc>
          <w:tcPr>
            <w:tcW w:w="1559" w:type="dxa"/>
            <w:vAlign w:val="center"/>
          </w:tcPr>
          <w:p w14:paraId="7A0FACE2" w14:textId="3BA90DC3" w:rsidR="00D168A7" w:rsidRPr="009A34AC" w:rsidRDefault="0077611F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</w:pPr>
            <w:bookmarkStart w:id="6" w:name="_Hlk122035517"/>
            <w:r w:rsidRPr="009A34AC"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  <w:t>đồng tác giả</w:t>
            </w:r>
            <w:bookmarkEnd w:id="6"/>
          </w:p>
        </w:tc>
        <w:tc>
          <w:tcPr>
            <w:tcW w:w="2009" w:type="dxa"/>
            <w:vAlign w:val="center"/>
          </w:tcPr>
          <w:p w14:paraId="46686398" w14:textId="77777777" w:rsidR="00D168A7" w:rsidRPr="009A34AC" w:rsidRDefault="00D168A7" w:rsidP="00B63BFE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9A34AC" w:rsidRPr="009A34AC" w14:paraId="4375FA7B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055640FF" w14:textId="77777777" w:rsidR="00791278" w:rsidRPr="009A34AC" w:rsidRDefault="00791278" w:rsidP="00B63BF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59083739" w14:textId="5318BCCC" w:rsidR="00791278" w:rsidRPr="009A34AC" w:rsidRDefault="00791278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</w:pPr>
            <w:r w:rsidRPr="009A34AC"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  <w:t>Những thách thức xuyên suốt lịch sử phát triển công nghệ thông tin Việt Nam thời kỳ Đổi mới</w:t>
            </w:r>
          </w:p>
        </w:tc>
        <w:tc>
          <w:tcPr>
            <w:tcW w:w="992" w:type="dxa"/>
            <w:vAlign w:val="center"/>
          </w:tcPr>
          <w:p w14:paraId="2B3B7594" w14:textId="0A5BAE68" w:rsidR="00791278" w:rsidRPr="009A34AC" w:rsidRDefault="008964DF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9A34AC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985" w:type="dxa"/>
            <w:vAlign w:val="center"/>
          </w:tcPr>
          <w:p w14:paraId="231A6983" w14:textId="0AAD063E" w:rsidR="00791278" w:rsidRPr="009A34AC" w:rsidRDefault="0001335F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</w:pPr>
            <w:r w:rsidRPr="009A34AC"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  <w:t>Tạp chí Công nghệ thông tin và truyền thông</w:t>
            </w:r>
          </w:p>
        </w:tc>
        <w:tc>
          <w:tcPr>
            <w:tcW w:w="1559" w:type="dxa"/>
            <w:vAlign w:val="center"/>
          </w:tcPr>
          <w:p w14:paraId="474E89A7" w14:textId="7F207074" w:rsidR="00791278" w:rsidRPr="009A34AC" w:rsidRDefault="0001335F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</w:pPr>
            <w:r w:rsidRPr="009A34AC"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  <w:t>đồng tác giả</w:t>
            </w:r>
          </w:p>
        </w:tc>
        <w:tc>
          <w:tcPr>
            <w:tcW w:w="2009" w:type="dxa"/>
            <w:vAlign w:val="center"/>
          </w:tcPr>
          <w:p w14:paraId="2B0394F3" w14:textId="77777777" w:rsidR="00791278" w:rsidRPr="009A34AC" w:rsidRDefault="00791278" w:rsidP="00B63BFE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9A34AC" w:rsidRPr="009A34AC" w14:paraId="3E8CB48D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37AE1293" w14:textId="77777777" w:rsidR="00D168A7" w:rsidRPr="009A34AC" w:rsidRDefault="00D168A7" w:rsidP="00B63BF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2C0B5A4F" w14:textId="6AEDA722" w:rsidR="00D168A7" w:rsidRPr="009A34AC" w:rsidRDefault="00C21EC3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</w:pPr>
            <w:r w:rsidRPr="009A34AC"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  <w:t>Tác động của văn hóa chính trị đến quản lý công ở Việt Nam hiện nay</w:t>
            </w:r>
          </w:p>
        </w:tc>
        <w:tc>
          <w:tcPr>
            <w:tcW w:w="992" w:type="dxa"/>
            <w:vAlign w:val="center"/>
          </w:tcPr>
          <w:p w14:paraId="4A94586C" w14:textId="3DDC56EB" w:rsidR="00D168A7" w:rsidRPr="009A34AC" w:rsidRDefault="00C21EC3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9A34AC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985" w:type="dxa"/>
            <w:vAlign w:val="center"/>
          </w:tcPr>
          <w:p w14:paraId="38110B44" w14:textId="30015310" w:rsidR="00D168A7" w:rsidRPr="009A34AC" w:rsidRDefault="00C21EC3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</w:pPr>
            <w:r w:rsidRPr="009A34AC"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  <w:t>Tạp chí Giáo dục lý luận</w:t>
            </w:r>
          </w:p>
        </w:tc>
        <w:tc>
          <w:tcPr>
            <w:tcW w:w="1559" w:type="dxa"/>
            <w:vAlign w:val="center"/>
          </w:tcPr>
          <w:p w14:paraId="00E9F5FD" w14:textId="79E6CE36" w:rsidR="00D168A7" w:rsidRPr="009A34AC" w:rsidRDefault="00683B80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</w:pPr>
            <w:bookmarkStart w:id="7" w:name="_Hlk122035565"/>
            <w:r w:rsidRPr="009A34AC"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  <w:t>đồng tác giả</w:t>
            </w:r>
            <w:bookmarkEnd w:id="7"/>
          </w:p>
        </w:tc>
        <w:tc>
          <w:tcPr>
            <w:tcW w:w="2009" w:type="dxa"/>
            <w:vAlign w:val="center"/>
          </w:tcPr>
          <w:p w14:paraId="2A8EACEC" w14:textId="77777777" w:rsidR="00D168A7" w:rsidRPr="009A34AC" w:rsidRDefault="00D168A7" w:rsidP="00B63BFE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9A34AC" w:rsidRPr="009A34AC" w14:paraId="3155AFAE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53C24B96" w14:textId="77777777" w:rsidR="00B03585" w:rsidRPr="009A34AC" w:rsidRDefault="00B03585" w:rsidP="00B63BF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5FDA8C23" w14:textId="25261983" w:rsidR="00B03585" w:rsidRPr="009A34AC" w:rsidRDefault="00683B80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</w:pPr>
            <w:r w:rsidRPr="009A34AC"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  <w:t>Nhìn lại quá trình đổi mới chính sách phát triển Internet ở Việt Nam trong xu thế hội nhập quốc tế</w:t>
            </w:r>
          </w:p>
        </w:tc>
        <w:tc>
          <w:tcPr>
            <w:tcW w:w="992" w:type="dxa"/>
            <w:vAlign w:val="center"/>
          </w:tcPr>
          <w:p w14:paraId="5E3F01F7" w14:textId="41AD8CFB" w:rsidR="00B03585" w:rsidRPr="009A34AC" w:rsidRDefault="00683B80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9A34AC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985" w:type="dxa"/>
            <w:vAlign w:val="center"/>
          </w:tcPr>
          <w:p w14:paraId="323B461C" w14:textId="24391A57" w:rsidR="00B03585" w:rsidRPr="009A34AC" w:rsidRDefault="007E2E8A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</w:pPr>
            <w:r w:rsidRPr="009A34AC"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  <w:t>Tạp chí Quản lý nhà nước</w:t>
            </w:r>
          </w:p>
        </w:tc>
        <w:tc>
          <w:tcPr>
            <w:tcW w:w="1559" w:type="dxa"/>
            <w:vAlign w:val="center"/>
          </w:tcPr>
          <w:p w14:paraId="26FD70CC" w14:textId="7C4C77BC" w:rsidR="00B03585" w:rsidRPr="009A34AC" w:rsidRDefault="007E2E8A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</w:pPr>
            <w:r w:rsidRPr="009A34AC"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  <w:t>đồng tác giả</w:t>
            </w:r>
          </w:p>
        </w:tc>
        <w:tc>
          <w:tcPr>
            <w:tcW w:w="2009" w:type="dxa"/>
            <w:vAlign w:val="center"/>
          </w:tcPr>
          <w:p w14:paraId="63DD06AB" w14:textId="77777777" w:rsidR="00B03585" w:rsidRPr="009A34AC" w:rsidRDefault="00B03585" w:rsidP="00B63BFE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9A34AC" w:rsidRPr="009A34AC" w14:paraId="599C1D46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36876B50" w14:textId="77777777" w:rsidR="00B03585" w:rsidRPr="009A34AC" w:rsidRDefault="00B03585" w:rsidP="00B63BF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042CACC4" w14:textId="6B8C67EA" w:rsidR="00B03585" w:rsidRPr="009A34AC" w:rsidRDefault="007E2E8A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</w:pPr>
            <w:r w:rsidRPr="009A34AC"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  <w:t>Lược sử và trọng tâm chính sách phát triển Internet ở Việt Nam trong cuộc cách mạng thông tin hiện đại</w:t>
            </w:r>
          </w:p>
        </w:tc>
        <w:tc>
          <w:tcPr>
            <w:tcW w:w="992" w:type="dxa"/>
            <w:vAlign w:val="center"/>
          </w:tcPr>
          <w:p w14:paraId="40EC805E" w14:textId="047B782B" w:rsidR="00B03585" w:rsidRPr="009A34AC" w:rsidRDefault="007E2E8A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9A34AC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985" w:type="dxa"/>
            <w:vAlign w:val="center"/>
          </w:tcPr>
          <w:p w14:paraId="4C057395" w14:textId="7A09844F" w:rsidR="00B03585" w:rsidRPr="009A34AC" w:rsidRDefault="007E2E8A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</w:pPr>
            <w:r w:rsidRPr="009A34AC"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  <w:t>Tạp chí Công nghệ thông tin và truyền thông</w:t>
            </w:r>
          </w:p>
        </w:tc>
        <w:tc>
          <w:tcPr>
            <w:tcW w:w="1559" w:type="dxa"/>
            <w:vAlign w:val="center"/>
          </w:tcPr>
          <w:p w14:paraId="08300861" w14:textId="6B6F64AB" w:rsidR="00B03585" w:rsidRPr="009A34AC" w:rsidRDefault="003919ED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</w:pPr>
            <w:bookmarkStart w:id="8" w:name="_Hlk122035611"/>
            <w:r w:rsidRPr="009A34AC"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  <w:t>tác giả chính</w:t>
            </w:r>
            <w:bookmarkEnd w:id="8"/>
          </w:p>
        </w:tc>
        <w:tc>
          <w:tcPr>
            <w:tcW w:w="2009" w:type="dxa"/>
            <w:vAlign w:val="center"/>
          </w:tcPr>
          <w:p w14:paraId="35BE1E45" w14:textId="77777777" w:rsidR="00B03585" w:rsidRPr="009A34AC" w:rsidRDefault="00B03585" w:rsidP="00B63BFE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9A34AC" w:rsidRPr="009A34AC" w14:paraId="08C6652A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6704110C" w14:textId="77777777" w:rsidR="00B03585" w:rsidRPr="009A34AC" w:rsidRDefault="00B03585" w:rsidP="00B63BF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220EF8E4" w14:textId="6C2E3EF9" w:rsidR="00B03585" w:rsidRPr="009A34AC" w:rsidRDefault="003919ED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</w:pPr>
            <w:r w:rsidRPr="009A34AC"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  <w:t>Quá trình đổi mới hệ thống tổ chức chỉ đạo và quản lý nhà nước về công nghệ thông tin ở Việt Nam thời kỳ đổi mới</w:t>
            </w:r>
          </w:p>
        </w:tc>
        <w:tc>
          <w:tcPr>
            <w:tcW w:w="992" w:type="dxa"/>
            <w:vAlign w:val="center"/>
          </w:tcPr>
          <w:p w14:paraId="336EFC26" w14:textId="4532BE15" w:rsidR="00B03585" w:rsidRPr="009A34AC" w:rsidRDefault="003919ED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9A34AC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985" w:type="dxa"/>
            <w:vAlign w:val="center"/>
          </w:tcPr>
          <w:p w14:paraId="43CC15EC" w14:textId="1197F71A" w:rsidR="00B03585" w:rsidRPr="009A34AC" w:rsidRDefault="008903D0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</w:pPr>
            <w:r w:rsidRPr="009A34AC"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  <w:t>Tạp chí Quản lý nhà nước</w:t>
            </w:r>
          </w:p>
        </w:tc>
        <w:tc>
          <w:tcPr>
            <w:tcW w:w="1559" w:type="dxa"/>
            <w:vAlign w:val="center"/>
          </w:tcPr>
          <w:p w14:paraId="0771C997" w14:textId="0141138F" w:rsidR="00B03585" w:rsidRPr="009A34AC" w:rsidRDefault="008903D0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</w:pPr>
            <w:bookmarkStart w:id="9" w:name="_Hlk122035629"/>
            <w:r w:rsidRPr="009A34AC"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  <w:t>tác giả chính</w:t>
            </w:r>
            <w:bookmarkEnd w:id="9"/>
          </w:p>
        </w:tc>
        <w:tc>
          <w:tcPr>
            <w:tcW w:w="2009" w:type="dxa"/>
            <w:vAlign w:val="center"/>
          </w:tcPr>
          <w:p w14:paraId="334F6AF1" w14:textId="77777777" w:rsidR="00B03585" w:rsidRPr="009A34AC" w:rsidRDefault="00B03585" w:rsidP="00B63BFE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9A34AC" w:rsidRPr="009A34AC" w14:paraId="33941AEA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63BE3DC6" w14:textId="77777777" w:rsidR="00B03585" w:rsidRPr="009A34AC" w:rsidRDefault="00B03585" w:rsidP="00B63BF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1454CDA4" w14:textId="02649971" w:rsidR="00B03585" w:rsidRPr="009A34AC" w:rsidRDefault="008903D0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</w:pPr>
            <w:r w:rsidRPr="009A34AC"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  <w:t>Đổi mới tổ chức và quản lý các đơn vị sự nghiệp y tế công lập</w:t>
            </w:r>
          </w:p>
        </w:tc>
        <w:tc>
          <w:tcPr>
            <w:tcW w:w="992" w:type="dxa"/>
            <w:vAlign w:val="center"/>
          </w:tcPr>
          <w:p w14:paraId="1461D7F5" w14:textId="685F2996" w:rsidR="00B03585" w:rsidRPr="009A34AC" w:rsidRDefault="008903D0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9A34AC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985" w:type="dxa"/>
            <w:vAlign w:val="center"/>
          </w:tcPr>
          <w:p w14:paraId="08A6A182" w14:textId="26B02EE4" w:rsidR="00B03585" w:rsidRPr="009A34AC" w:rsidRDefault="00422D2E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</w:pPr>
            <w:r w:rsidRPr="009A34AC"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  <w:t>Tạp chí Quản lý nhà nước</w:t>
            </w:r>
          </w:p>
        </w:tc>
        <w:tc>
          <w:tcPr>
            <w:tcW w:w="1559" w:type="dxa"/>
            <w:vAlign w:val="center"/>
          </w:tcPr>
          <w:p w14:paraId="7B8EA0FC" w14:textId="745C8106" w:rsidR="00B03585" w:rsidRPr="009A34AC" w:rsidRDefault="00422D2E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</w:pPr>
            <w:r w:rsidRPr="009A34AC"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  <w:t>tác giả chính</w:t>
            </w:r>
          </w:p>
        </w:tc>
        <w:tc>
          <w:tcPr>
            <w:tcW w:w="2009" w:type="dxa"/>
            <w:vAlign w:val="center"/>
          </w:tcPr>
          <w:p w14:paraId="29C2DC8F" w14:textId="77777777" w:rsidR="00B03585" w:rsidRPr="009A34AC" w:rsidRDefault="00B03585" w:rsidP="00B63BFE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</w:pPr>
          </w:p>
        </w:tc>
      </w:tr>
    </w:tbl>
    <w:p w14:paraId="00860672" w14:textId="0EB32C5C" w:rsidR="003D4CDD" w:rsidRPr="009A34AC" w:rsidRDefault="003D4CDD" w:rsidP="00B63BFE">
      <w:pPr>
        <w:spacing w:after="0" w:line="240" w:lineRule="auto"/>
        <w:rPr>
          <w:rFonts w:ascii="Palatino Linotype" w:hAnsi="Palatino Linotype"/>
          <w:color w:val="000000" w:themeColor="text1"/>
          <w:sz w:val="24"/>
          <w:szCs w:val="24"/>
          <w:lang w:val="vi-V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670"/>
      </w:tblGrid>
      <w:tr w:rsidR="00F51F77" w:rsidRPr="009A34AC" w14:paraId="22EE2D90" w14:textId="77777777" w:rsidTr="003D4CDD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5EE76911" w14:textId="77777777" w:rsidR="00F51F77" w:rsidRPr="009A34AC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 w:themeColor="text1"/>
                <w:sz w:val="24"/>
                <w:szCs w:val="24"/>
              </w:rPr>
            </w:pPr>
            <w:r w:rsidRPr="009A34AC">
              <w:rPr>
                <w:rFonts w:ascii="Palatino Linotype" w:hAnsi="Palatino Linotype"/>
                <w:b/>
                <w:bCs/>
                <w:color w:val="000000" w:themeColor="text1"/>
                <w:sz w:val="24"/>
                <w:szCs w:val="24"/>
              </w:rPr>
              <w:t>Xác nhận của</w:t>
            </w:r>
          </w:p>
          <w:p w14:paraId="6EB69833" w14:textId="77777777" w:rsidR="00F51F77" w:rsidRPr="009A34AC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 w:themeColor="text1"/>
                <w:sz w:val="24"/>
                <w:szCs w:val="24"/>
              </w:rPr>
            </w:pPr>
            <w:r w:rsidRPr="009A34AC">
              <w:rPr>
                <w:rFonts w:ascii="Palatino Linotype" w:hAnsi="Palatino Linotype"/>
                <w:b/>
                <w:bCs/>
                <w:color w:val="000000" w:themeColor="text1"/>
                <w:sz w:val="24"/>
                <w:szCs w:val="24"/>
              </w:rPr>
              <w:t>cơ quan chủ quản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242E73EC" w14:textId="77777777" w:rsidR="00F51F77" w:rsidRPr="009A34AC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 w:themeColor="text1"/>
                <w:sz w:val="24"/>
                <w:szCs w:val="24"/>
              </w:rPr>
            </w:pPr>
            <w:r w:rsidRPr="009A34AC">
              <w:rPr>
                <w:rFonts w:ascii="Palatino Linotype" w:hAnsi="Palatino Linotype"/>
                <w:b/>
                <w:bCs/>
                <w:color w:val="000000" w:themeColor="text1"/>
                <w:sz w:val="24"/>
                <w:szCs w:val="24"/>
              </w:rPr>
              <w:t>Người khai kí tên</w:t>
            </w:r>
          </w:p>
          <w:p w14:paraId="5262603D" w14:textId="56407C72" w:rsidR="00F51F77" w:rsidRPr="009A34AC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</w:rPr>
            </w:pPr>
            <w:r w:rsidRPr="009A34AC"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</w:rPr>
              <w:t>(Ghi rõ chức danh, học vị)</w:t>
            </w:r>
          </w:p>
          <w:p w14:paraId="7FDE6E71" w14:textId="77777777" w:rsidR="00E54626" w:rsidRPr="009A34AC" w:rsidRDefault="00E54626" w:rsidP="00B63BFE">
            <w:pPr>
              <w:spacing w:after="0" w:line="240" w:lineRule="auto"/>
              <w:jc w:val="center"/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</w:rPr>
            </w:pPr>
          </w:p>
          <w:p w14:paraId="2521F62F" w14:textId="19C3FF6A" w:rsidR="00E54626" w:rsidRPr="009A34AC" w:rsidRDefault="00EC1CC8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9A34AC">
              <w:rPr>
                <w:rFonts w:ascii="Palatino Linotype" w:hAnsi="Palatino Linotype"/>
                <w:b/>
                <w:bCs/>
                <w:iCs/>
                <w:color w:val="000000" w:themeColor="text1"/>
                <w:sz w:val="24"/>
                <w:szCs w:val="24"/>
              </w:rPr>
              <w:t>Đỗ Hoàng Ánh</w:t>
            </w:r>
          </w:p>
        </w:tc>
      </w:tr>
    </w:tbl>
    <w:p w14:paraId="4AFAF362" w14:textId="053C8AD9" w:rsidR="00F30FA6" w:rsidRPr="009A34AC" w:rsidRDefault="00F30FA6" w:rsidP="00254776">
      <w:pPr>
        <w:spacing w:after="0" w:line="240" w:lineRule="auto"/>
        <w:rPr>
          <w:rFonts w:ascii="Palatino Linotype" w:hAnsi="Palatino Linotype"/>
          <w:color w:val="000000" w:themeColor="text1"/>
          <w:sz w:val="24"/>
          <w:szCs w:val="24"/>
        </w:rPr>
      </w:pPr>
    </w:p>
    <w:sectPr w:rsidR="00F30FA6" w:rsidRPr="009A34AC" w:rsidSect="003D4CDD"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8157F"/>
    <w:multiLevelType w:val="hybridMultilevel"/>
    <w:tmpl w:val="B91C0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B4E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2EA3526C"/>
    <w:multiLevelType w:val="hybridMultilevel"/>
    <w:tmpl w:val="8C96BA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1E31875"/>
    <w:multiLevelType w:val="singleLevel"/>
    <w:tmpl w:val="0FD23232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65E138C4"/>
    <w:multiLevelType w:val="hybridMultilevel"/>
    <w:tmpl w:val="F5C4E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0804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77"/>
    <w:rsid w:val="00001AF0"/>
    <w:rsid w:val="0001335F"/>
    <w:rsid w:val="000474E8"/>
    <w:rsid w:val="0005520D"/>
    <w:rsid w:val="000616EF"/>
    <w:rsid w:val="000C4CC6"/>
    <w:rsid w:val="000D3876"/>
    <w:rsid w:val="000F6688"/>
    <w:rsid w:val="00103245"/>
    <w:rsid w:val="00113318"/>
    <w:rsid w:val="00120237"/>
    <w:rsid w:val="00123637"/>
    <w:rsid w:val="001427E5"/>
    <w:rsid w:val="0015677D"/>
    <w:rsid w:val="001866E4"/>
    <w:rsid w:val="001929E2"/>
    <w:rsid w:val="001973E8"/>
    <w:rsid w:val="001A23FB"/>
    <w:rsid w:val="001B20A6"/>
    <w:rsid w:val="001B7559"/>
    <w:rsid w:val="001C0508"/>
    <w:rsid w:val="001F05E2"/>
    <w:rsid w:val="001F3245"/>
    <w:rsid w:val="00211810"/>
    <w:rsid w:val="002225D6"/>
    <w:rsid w:val="00254776"/>
    <w:rsid w:val="0025551F"/>
    <w:rsid w:val="002A30B5"/>
    <w:rsid w:val="002D12FA"/>
    <w:rsid w:val="002D26E4"/>
    <w:rsid w:val="002F400B"/>
    <w:rsid w:val="00344F72"/>
    <w:rsid w:val="00346DC3"/>
    <w:rsid w:val="00364180"/>
    <w:rsid w:val="003716CF"/>
    <w:rsid w:val="00372431"/>
    <w:rsid w:val="00373B2F"/>
    <w:rsid w:val="00380A30"/>
    <w:rsid w:val="003811E8"/>
    <w:rsid w:val="003919ED"/>
    <w:rsid w:val="003A355F"/>
    <w:rsid w:val="003D4CDD"/>
    <w:rsid w:val="003D4DC4"/>
    <w:rsid w:val="003E277F"/>
    <w:rsid w:val="00405B18"/>
    <w:rsid w:val="00422D2E"/>
    <w:rsid w:val="00430E59"/>
    <w:rsid w:val="00437F96"/>
    <w:rsid w:val="00443AD0"/>
    <w:rsid w:val="004819DE"/>
    <w:rsid w:val="00494E2C"/>
    <w:rsid w:val="004B512D"/>
    <w:rsid w:val="004E0FE8"/>
    <w:rsid w:val="004F0197"/>
    <w:rsid w:val="00502684"/>
    <w:rsid w:val="00522CDF"/>
    <w:rsid w:val="005C3A8F"/>
    <w:rsid w:val="005D5B6B"/>
    <w:rsid w:val="005F0EC6"/>
    <w:rsid w:val="00635355"/>
    <w:rsid w:val="00653263"/>
    <w:rsid w:val="00661F05"/>
    <w:rsid w:val="00666DC9"/>
    <w:rsid w:val="00683B80"/>
    <w:rsid w:val="00697659"/>
    <w:rsid w:val="006B4630"/>
    <w:rsid w:val="00712F3A"/>
    <w:rsid w:val="0071402C"/>
    <w:rsid w:val="00723089"/>
    <w:rsid w:val="00761783"/>
    <w:rsid w:val="0077611F"/>
    <w:rsid w:val="00791278"/>
    <w:rsid w:val="007936F0"/>
    <w:rsid w:val="007B622F"/>
    <w:rsid w:val="007B74C3"/>
    <w:rsid w:val="007C118D"/>
    <w:rsid w:val="007E2E8A"/>
    <w:rsid w:val="007E312B"/>
    <w:rsid w:val="007F6B66"/>
    <w:rsid w:val="008113D0"/>
    <w:rsid w:val="0082225A"/>
    <w:rsid w:val="0082418C"/>
    <w:rsid w:val="00881251"/>
    <w:rsid w:val="00884D9D"/>
    <w:rsid w:val="008903D0"/>
    <w:rsid w:val="008964DF"/>
    <w:rsid w:val="008C7475"/>
    <w:rsid w:val="008D5120"/>
    <w:rsid w:val="008D5389"/>
    <w:rsid w:val="00921D50"/>
    <w:rsid w:val="00922462"/>
    <w:rsid w:val="00926427"/>
    <w:rsid w:val="00945F0D"/>
    <w:rsid w:val="0094793D"/>
    <w:rsid w:val="00953705"/>
    <w:rsid w:val="009579FC"/>
    <w:rsid w:val="00984362"/>
    <w:rsid w:val="009A34AC"/>
    <w:rsid w:val="009B2AC1"/>
    <w:rsid w:val="00A33015"/>
    <w:rsid w:val="00A34453"/>
    <w:rsid w:val="00A42564"/>
    <w:rsid w:val="00AA7D5C"/>
    <w:rsid w:val="00AC5C83"/>
    <w:rsid w:val="00AD0C67"/>
    <w:rsid w:val="00AD3A41"/>
    <w:rsid w:val="00AD67A5"/>
    <w:rsid w:val="00AE0A50"/>
    <w:rsid w:val="00B03585"/>
    <w:rsid w:val="00B27ACD"/>
    <w:rsid w:val="00B361CA"/>
    <w:rsid w:val="00B41535"/>
    <w:rsid w:val="00B63BFE"/>
    <w:rsid w:val="00B656F5"/>
    <w:rsid w:val="00B847AD"/>
    <w:rsid w:val="00B93C88"/>
    <w:rsid w:val="00BD6B2A"/>
    <w:rsid w:val="00C06461"/>
    <w:rsid w:val="00C06687"/>
    <w:rsid w:val="00C10B51"/>
    <w:rsid w:val="00C21EC3"/>
    <w:rsid w:val="00C378A2"/>
    <w:rsid w:val="00C60D0B"/>
    <w:rsid w:val="00C73CA5"/>
    <w:rsid w:val="00CA09DE"/>
    <w:rsid w:val="00CC1DC5"/>
    <w:rsid w:val="00CF1D0D"/>
    <w:rsid w:val="00D168A7"/>
    <w:rsid w:val="00D31982"/>
    <w:rsid w:val="00D54AE5"/>
    <w:rsid w:val="00D66976"/>
    <w:rsid w:val="00D94193"/>
    <w:rsid w:val="00D96FCE"/>
    <w:rsid w:val="00DA21F7"/>
    <w:rsid w:val="00DB60C0"/>
    <w:rsid w:val="00DC1D7D"/>
    <w:rsid w:val="00DC42BE"/>
    <w:rsid w:val="00DD5F90"/>
    <w:rsid w:val="00DF58EA"/>
    <w:rsid w:val="00E17479"/>
    <w:rsid w:val="00E54626"/>
    <w:rsid w:val="00E639E6"/>
    <w:rsid w:val="00E81E91"/>
    <w:rsid w:val="00E82DE6"/>
    <w:rsid w:val="00E95101"/>
    <w:rsid w:val="00EC1CC8"/>
    <w:rsid w:val="00ED7F7C"/>
    <w:rsid w:val="00F30FA6"/>
    <w:rsid w:val="00F34C93"/>
    <w:rsid w:val="00F424ED"/>
    <w:rsid w:val="00F463AA"/>
    <w:rsid w:val="00F51F77"/>
    <w:rsid w:val="00F715B7"/>
    <w:rsid w:val="00F83388"/>
    <w:rsid w:val="00F94406"/>
    <w:rsid w:val="00F97AFF"/>
    <w:rsid w:val="00FB4321"/>
    <w:rsid w:val="00FF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FAB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F7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F51F77"/>
    <w:pPr>
      <w:spacing w:after="0" w:line="240" w:lineRule="auto"/>
    </w:pPr>
    <w:rPr>
      <w:rFonts w:ascii=".VnTimeH" w:eastAsia="MS Mincho" w:hAnsi=".VnTimeH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F51F77"/>
    <w:rPr>
      <w:rFonts w:ascii=".VnTimeH" w:eastAsia="MS Mincho" w:hAnsi=".VnTimeH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65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133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7AFF"/>
    <w:pPr>
      <w:ind w:left="720"/>
      <w:contextualSpacing/>
    </w:pPr>
  </w:style>
  <w:style w:type="table" w:styleId="TableGrid">
    <w:name w:val="Table Grid"/>
    <w:basedOn w:val="TableNormal"/>
    <w:uiPriority w:val="59"/>
    <w:rsid w:val="003D4C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F7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F51F77"/>
    <w:pPr>
      <w:spacing w:after="0" w:line="240" w:lineRule="auto"/>
    </w:pPr>
    <w:rPr>
      <w:rFonts w:ascii=".VnTimeH" w:eastAsia="MS Mincho" w:hAnsi=".VnTimeH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F51F77"/>
    <w:rPr>
      <w:rFonts w:ascii=".VnTimeH" w:eastAsia="MS Mincho" w:hAnsi=".VnTimeH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65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133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7AFF"/>
    <w:pPr>
      <w:ind w:left="720"/>
      <w:contextualSpacing/>
    </w:pPr>
  </w:style>
  <w:style w:type="table" w:styleId="TableGrid">
    <w:name w:val="Table Grid"/>
    <w:basedOn w:val="TableNormal"/>
    <w:uiPriority w:val="59"/>
    <w:rsid w:val="003D4C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odanghoangan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PhamQuynhHuong</dc:creator>
  <cp:keywords/>
  <dc:description/>
  <cp:lastModifiedBy>TMSS</cp:lastModifiedBy>
  <cp:revision>225</cp:revision>
  <cp:lastPrinted>2022-12-06T09:06:00Z</cp:lastPrinted>
  <dcterms:created xsi:type="dcterms:W3CDTF">2022-12-08T01:12:00Z</dcterms:created>
  <dcterms:modified xsi:type="dcterms:W3CDTF">2023-04-19T09:10:00Z</dcterms:modified>
</cp:coreProperties>
</file>