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7474E" w14:textId="75334F33" w:rsidR="00F51F77" w:rsidRPr="00CC292C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LÍ LỊCH KHOA HỌC</w:t>
      </w:r>
    </w:p>
    <w:p w14:paraId="5D07321B" w14:textId="77777777" w:rsidR="00F51F77" w:rsidRPr="00CC292C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(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Dùng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cho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cán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bộ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tham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gia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đào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tạo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đại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học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ở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Đại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học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Quốc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gia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Hà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Nội</w:t>
      </w:r>
      <w:proofErr w:type="spellEnd"/>
      <w:r w:rsidRPr="00CC292C">
        <w:rPr>
          <w:rFonts w:ascii="Palatino Linotype" w:hAnsi="Palatino Linotype"/>
          <w:b/>
          <w:bCs/>
          <w:i/>
          <w:iCs/>
          <w:color w:val="000000" w:themeColor="text1"/>
          <w:sz w:val="24"/>
          <w:szCs w:val="24"/>
        </w:rPr>
        <w:t>)</w:t>
      </w:r>
    </w:p>
    <w:p w14:paraId="6CBABE8E" w14:textId="77777777" w:rsidR="00364180" w:rsidRPr="00CC292C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 w:themeColor="text1"/>
          <w:sz w:val="24"/>
          <w:szCs w:val="24"/>
        </w:rPr>
      </w:pPr>
    </w:p>
    <w:p w14:paraId="781A2D8A" w14:textId="6DA4F793" w:rsidR="00F51F77" w:rsidRPr="00CC292C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CC292C" w:rsidRDefault="00F51F77" w:rsidP="00B63BFE">
      <w:pPr>
        <w:pStyle w:val="Subtitle"/>
        <w:jc w:val="both"/>
        <w:rPr>
          <w:rFonts w:ascii="Palatino Linotype" w:hAnsi="Palatino Linotype"/>
          <w:color w:val="000000" w:themeColor="text1"/>
          <w:szCs w:val="24"/>
        </w:rPr>
      </w:pPr>
      <w:r w:rsidRPr="00CC292C">
        <w:rPr>
          <w:rFonts w:ascii="Palatino Linotype" w:hAnsi="Palatino Linotype"/>
          <w:color w:val="000000" w:themeColor="text1"/>
          <w:szCs w:val="24"/>
        </w:rPr>
        <w:t>I. LÍ LỊCH SƠ LƯỢC</w:t>
      </w:r>
    </w:p>
    <w:p w14:paraId="38F37F50" w14:textId="3DC100D8" w:rsidR="00344F72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Họ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và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tên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113318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Đinh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Thị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Thùy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Hiên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Giới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tính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113318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N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ữ</w:t>
      </w:r>
      <w:proofErr w:type="spellEnd"/>
    </w:p>
    <w:p w14:paraId="2BF63DF7" w14:textId="304A2414" w:rsidR="00344F72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Ngày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tháng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năm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sinh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113318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1</w:t>
      </w:r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1/1/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19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79</w:t>
      </w:r>
    </w:p>
    <w:p w14:paraId="2D91110B" w14:textId="7EC9E702" w:rsidR="00344F72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Nơi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sinh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113318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Nam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Định</w:t>
      </w:r>
      <w:proofErr w:type="spellEnd"/>
    </w:p>
    <w:p w14:paraId="78425193" w14:textId="5B5ECBA6" w:rsidR="00344F72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Quê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quán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113318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xã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Giao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Hải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huyện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Giao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Thủy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tỉnh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Nam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Định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14:paraId="449CF557" w14:textId="02637CBF" w:rsidR="00F51F77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Dân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tộc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113318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Kinh</w:t>
      </w:r>
      <w:proofErr w:type="spellEnd"/>
    </w:p>
    <w:p w14:paraId="64F26309" w14:textId="1520A459" w:rsidR="00E54626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vị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cao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nhất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666DC9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TS</w:t>
      </w:r>
    </w:p>
    <w:p w14:paraId="547CF18E" w14:textId="3F9E12E4" w:rsidR="00F51F77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Năm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nước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nhận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vị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113318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201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6</w:t>
      </w:r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Việt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Nam</w:t>
      </w:r>
    </w:p>
    <w:p w14:paraId="7AE82C0C" w14:textId="2E478095" w:rsidR="00344F72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Chức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danh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khoa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cao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nhất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666DC9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14:paraId="584BC474" w14:textId="53EEB6D2" w:rsidR="00F51F77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Năm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bổ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nhiệm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</w:p>
    <w:p w14:paraId="6DBC773F" w14:textId="56F478A7" w:rsidR="00F51F77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Chức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vụ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hiện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tại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hoặc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trước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khi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nghỉ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hưu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):</w:t>
      </w:r>
      <w:r w:rsidR="00113318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14:paraId="7237954F" w14:textId="17EE6BFF" w:rsidR="00F51F77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Đơn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vị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công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tác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hiện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tại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hoặc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trước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khi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nghỉ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hưu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):</w:t>
      </w:r>
      <w:r w:rsidR="00113318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Trường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Đại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Khoa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Xã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hội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và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Nhân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văn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Đại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Quốc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gia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Hà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Nội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5967E76B" w14:textId="1497D162" w:rsidR="00F51F77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Chỗ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ở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riêng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hoặc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địa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chỉ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liên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lạc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Khoa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Lịch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sử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tầng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3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nhà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B, 336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Nguyễn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Trãi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Thanh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Xuân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Hà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Nội</w:t>
      </w:r>
      <w:proofErr w:type="spellEnd"/>
      <w:r w:rsidR="00AD67A5" w:rsidRPr="00CC292C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0225C71F" w14:textId="07E86BF0" w:rsidR="00F51F77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Điện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thoại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liên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hệ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="00344F72"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CC292C">
        <w:rPr>
          <w:rFonts w:ascii="Palatino Linotype" w:hAnsi="Palatino Linotype"/>
          <w:color w:val="000000" w:themeColor="text1"/>
          <w:sz w:val="24"/>
          <w:szCs w:val="24"/>
        </w:rPr>
        <w:t>CQ:</w:t>
      </w:r>
      <w:r w:rsidR="001A23FB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02438585284</w:t>
      </w:r>
      <w:r w:rsidR="00666DC9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44F72"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344F72"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CC292C">
        <w:rPr>
          <w:rFonts w:ascii="Palatino Linotype" w:hAnsi="Palatino Linotype"/>
          <w:color w:val="000000" w:themeColor="text1"/>
          <w:sz w:val="24"/>
          <w:szCs w:val="24"/>
        </w:rPr>
        <w:t>DĐ:</w:t>
      </w:r>
      <w:r w:rsidR="00113318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09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12760864</w:t>
      </w:r>
    </w:p>
    <w:p w14:paraId="3DC4EBDE" w14:textId="217D3417" w:rsidR="00344F72" w:rsidRPr="00CC292C" w:rsidRDefault="00344F72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color w:val="000000" w:themeColor="text1"/>
          <w:sz w:val="24"/>
          <w:szCs w:val="24"/>
        </w:rPr>
        <w:t>Fax:</w:t>
      </w:r>
      <w:r w:rsidR="00666DC9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bookmarkStart w:id="0" w:name="_Hlk121380862"/>
      <w:r w:rsidR="001A23FB" w:rsidRPr="00CC292C">
        <w:rPr>
          <w:rFonts w:ascii="Palatino Linotype" w:hAnsi="Palatino Linotype"/>
          <w:color w:val="000000" w:themeColor="text1"/>
          <w:sz w:val="24"/>
          <w:szCs w:val="24"/>
        </w:rPr>
        <w:t>02438585284</w:t>
      </w:r>
      <w:bookmarkEnd w:id="0"/>
    </w:p>
    <w:p w14:paraId="7E549C2B" w14:textId="1139C6B0" w:rsidR="00F51F77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color w:val="000000" w:themeColor="text1"/>
          <w:sz w:val="24"/>
          <w:szCs w:val="24"/>
        </w:rPr>
        <w:t>Email:</w:t>
      </w:r>
      <w:r w:rsidR="00113318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50B25" w:rsidRPr="00CC292C">
        <w:rPr>
          <w:rFonts w:ascii="Palatino Linotype" w:hAnsi="Palatino Linotype" w:cs="Times New Roman"/>
          <w:color w:val="000000" w:themeColor="text1"/>
          <w:sz w:val="24"/>
          <w:szCs w:val="24"/>
        </w:rPr>
        <w:t>hiendinhthuyls@ussh.edu.vn</w:t>
      </w:r>
      <w:r w:rsidR="00A50B25" w:rsidRPr="00CC292C" w:rsidDel="00A50B25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14:paraId="08C2623A" w14:textId="77777777" w:rsidR="00E54626" w:rsidRPr="00CC292C" w:rsidRDefault="00E54626" w:rsidP="00B63BFE">
      <w:pPr>
        <w:pStyle w:val="Subtitle"/>
        <w:jc w:val="both"/>
        <w:rPr>
          <w:rFonts w:ascii="Palatino Linotype" w:hAnsi="Palatino Linotype"/>
          <w:color w:val="000000" w:themeColor="text1"/>
          <w:szCs w:val="24"/>
        </w:rPr>
      </w:pPr>
    </w:p>
    <w:p w14:paraId="0EF80866" w14:textId="569E0F6B" w:rsidR="00F51F77" w:rsidRPr="00CC292C" w:rsidRDefault="00F51F77" w:rsidP="00B63BFE">
      <w:pPr>
        <w:pStyle w:val="Subtitle"/>
        <w:jc w:val="both"/>
        <w:rPr>
          <w:rFonts w:ascii="Palatino Linotype" w:hAnsi="Palatino Linotype"/>
          <w:color w:val="000000" w:themeColor="text1"/>
          <w:szCs w:val="24"/>
        </w:rPr>
      </w:pPr>
      <w:r w:rsidRPr="00CC292C">
        <w:rPr>
          <w:rFonts w:ascii="Palatino Linotype" w:hAnsi="Palatino Linotype"/>
          <w:color w:val="000000" w:themeColor="text1"/>
          <w:szCs w:val="24"/>
        </w:rPr>
        <w:t>II. QUÁ TRÌNH ĐÀO TẠO</w:t>
      </w:r>
    </w:p>
    <w:p w14:paraId="5C66F550" w14:textId="55D07774" w:rsidR="00F51F77" w:rsidRPr="00CC292C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1. </w:t>
      </w:r>
      <w:proofErr w:type="spellStart"/>
      <w:r w:rsidR="00F51F77"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>Đại</w:t>
      </w:r>
      <w:proofErr w:type="spellEnd"/>
      <w:r w:rsidR="00F51F77"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>học</w:t>
      </w:r>
      <w:proofErr w:type="spellEnd"/>
      <w:r w:rsidR="00F51F77"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</w:p>
    <w:p w14:paraId="0DA8F910" w14:textId="77777777" w:rsidR="001A23FB" w:rsidRPr="00CC292C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Hệ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đào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tạo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bookmarkStart w:id="1" w:name="_Hlk121380900"/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Chính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quy</w:t>
      </w:r>
      <w:bookmarkEnd w:id="1"/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14:paraId="26678DB1" w14:textId="77777777" w:rsidR="001A23FB" w:rsidRPr="00CC292C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Nơi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đào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tạo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Pr="00CC292C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Trường Đại học Khoa học Xã hội và Nhân văn, ĐHQG Hà Nội</w:t>
      </w:r>
    </w:p>
    <w:p w14:paraId="6DB37F96" w14:textId="003D976F" w:rsidR="001A23FB" w:rsidRPr="00CC292C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Ngành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Lịch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sử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14:paraId="1A3297DA" w14:textId="0E1B39D8" w:rsidR="001A23FB" w:rsidRPr="00CC292C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Nước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đào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tạo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Việt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Nam</w:t>
      </w:r>
      <w:r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Năm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tốt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nghiệp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200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1</w:t>
      </w:r>
    </w:p>
    <w:p w14:paraId="4F93748D" w14:textId="6E90B2B0" w:rsidR="00666DC9" w:rsidRPr="00CC292C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Bằng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đại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2: </w:t>
      </w:r>
    </w:p>
    <w:p w14:paraId="66EB171E" w14:textId="77777777" w:rsidR="00666DC9" w:rsidRPr="00CC292C" w:rsidRDefault="00666DC9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Năm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tốt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nghiệp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</w:p>
    <w:p w14:paraId="1D638884" w14:textId="489342F2" w:rsidR="00F51F77" w:rsidRPr="00CC292C" w:rsidRDefault="00E5462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2. </w:t>
      </w:r>
      <w:proofErr w:type="spellStart"/>
      <w:r w:rsidR="00F51F77"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>Sau</w:t>
      </w:r>
      <w:proofErr w:type="spellEnd"/>
      <w:r w:rsidR="00F51F77"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>đại</w:t>
      </w:r>
      <w:proofErr w:type="spellEnd"/>
      <w:r w:rsidR="00F51F77"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>học</w:t>
      </w:r>
      <w:proofErr w:type="spellEnd"/>
    </w:p>
    <w:p w14:paraId="713A2D3B" w14:textId="61DBC857" w:rsidR="001A23FB" w:rsidRPr="00CC292C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-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Thạc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sĩ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chuyên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ngành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Pr="00CC292C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Lịch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sử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Sử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và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Sử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liệu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Năm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cấp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bằng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20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07</w:t>
      </w:r>
    </w:p>
    <w:p w14:paraId="5FE61895" w14:textId="77777777" w:rsidR="001A23FB" w:rsidRPr="00CC292C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Nơi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đào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tạo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Pr="00CC292C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Trường Đại học Khoa học Xã hội và Nhân văn, ĐHQG Hà Nội</w:t>
      </w:r>
    </w:p>
    <w:p w14:paraId="1949F88E" w14:textId="1D6D1CFE" w:rsidR="001A23FB" w:rsidRPr="00CC292C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-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Tiến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sĩ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chuyên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ngành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Lịch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sử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Sử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và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Sử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liệu</w:t>
      </w:r>
      <w:proofErr w:type="spellEnd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học</w:t>
      </w:r>
      <w:proofErr w:type="spellEnd"/>
      <w:r w:rsidR="00A50B25" w:rsidRPr="00CC292C" w:rsidDel="00A50B25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</w:t>
      </w:r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CC292C">
        <w:rPr>
          <w:rFonts w:ascii="Palatino Linotype" w:hAnsi="Palatino Linotype"/>
          <w:color w:val="000000" w:themeColor="text1"/>
          <w:sz w:val="24"/>
          <w:szCs w:val="24"/>
        </w:rPr>
        <w:tab/>
      </w:r>
      <w:proofErr w:type="spellStart"/>
      <w:proofErr w:type="gram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Năm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cấp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bằng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201</w:t>
      </w:r>
      <w:r w:rsidR="00A50B25" w:rsidRPr="00CC292C">
        <w:rPr>
          <w:rFonts w:ascii="Palatino Linotype" w:hAnsi="Palatino Linotype"/>
          <w:color w:val="000000" w:themeColor="text1"/>
          <w:sz w:val="24"/>
          <w:szCs w:val="24"/>
        </w:rPr>
        <w:t>6</w:t>
      </w:r>
    </w:p>
    <w:p w14:paraId="45D10CB1" w14:textId="5B4DDF16" w:rsidR="001A23FB" w:rsidRPr="00CC292C" w:rsidRDefault="001A23FB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Nơi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đào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proofErr w:type="spellStart"/>
      <w:r w:rsidRPr="00CC292C">
        <w:rPr>
          <w:rFonts w:ascii="Palatino Linotype" w:hAnsi="Palatino Linotype"/>
          <w:color w:val="000000" w:themeColor="text1"/>
          <w:sz w:val="24"/>
          <w:szCs w:val="24"/>
        </w:rPr>
        <w:t>tạo</w:t>
      </w:r>
      <w:proofErr w:type="spellEnd"/>
      <w:r w:rsidRPr="00CC292C">
        <w:rPr>
          <w:rFonts w:ascii="Palatino Linotype" w:hAnsi="Palatino Linotype"/>
          <w:color w:val="000000" w:themeColor="text1"/>
          <w:sz w:val="24"/>
          <w:szCs w:val="24"/>
        </w:rPr>
        <w:t>:</w:t>
      </w:r>
      <w:r w:rsidRPr="00CC292C">
        <w:rPr>
          <w:rFonts w:ascii="Palatino Linotype" w:hAnsi="Palatino Linotype"/>
          <w:color w:val="000000" w:themeColor="text1"/>
          <w:sz w:val="24"/>
          <w:szCs w:val="24"/>
          <w:lang w:val="it-IT"/>
        </w:rPr>
        <w:t xml:space="preserve"> Trường Đại học Khoa học Xã hội và Nhân văn, ĐHQG Hà Nội</w:t>
      </w:r>
    </w:p>
    <w:p w14:paraId="70F7D92F" w14:textId="622B36F7" w:rsidR="00F51F77" w:rsidRPr="00CC292C" w:rsidRDefault="00F51F77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pt-BR"/>
        </w:rPr>
      </w:pPr>
      <w:r w:rsidRPr="00CC292C">
        <w:rPr>
          <w:rFonts w:ascii="Palatino Linotype" w:hAnsi="Palatino Linotype"/>
          <w:color w:val="000000" w:themeColor="text1"/>
          <w:sz w:val="24"/>
          <w:szCs w:val="24"/>
          <w:lang w:val="pt-BR"/>
        </w:rPr>
        <w:t>Tên luận án</w:t>
      </w:r>
      <w:r w:rsidR="00666DC9" w:rsidRPr="00CC292C">
        <w:rPr>
          <w:rFonts w:ascii="Palatino Linotype" w:hAnsi="Palatino Linotype"/>
          <w:color w:val="000000" w:themeColor="text1"/>
          <w:sz w:val="24"/>
          <w:szCs w:val="24"/>
          <w:lang w:val="pt-BR"/>
        </w:rPr>
        <w:t>:</w:t>
      </w:r>
      <w:r w:rsidR="00666DC9" w:rsidRPr="00CC292C">
        <w:rPr>
          <w:rFonts w:ascii="Palatino Linotype" w:hAnsi="Palatino Linotype"/>
          <w:i/>
          <w:color w:val="000000" w:themeColor="text1"/>
          <w:sz w:val="24"/>
          <w:szCs w:val="24"/>
          <w:lang w:val="pt-BR"/>
        </w:rPr>
        <w:t xml:space="preserve"> </w:t>
      </w:r>
      <w:r w:rsidR="00A50B25" w:rsidRPr="00CC292C">
        <w:rPr>
          <w:rFonts w:ascii="Palatino Linotype" w:hAnsi="Palatino Linotype"/>
          <w:i/>
          <w:color w:val="000000" w:themeColor="text1"/>
          <w:sz w:val="24"/>
          <w:szCs w:val="24"/>
          <w:lang w:val="it-IT"/>
        </w:rPr>
        <w:t>Nguồn sử liệu hương ước Thăng Long – Hà Nội trước năm 1945</w:t>
      </w:r>
    </w:p>
    <w:p w14:paraId="456F2EBA" w14:textId="532D4D0A" w:rsidR="00364180" w:rsidRPr="00CC292C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pt-BR"/>
        </w:rPr>
      </w:pPr>
      <w:r w:rsidRPr="00CC292C">
        <w:rPr>
          <w:rFonts w:ascii="Palatino Linotype" w:hAnsi="Palatino Linotype"/>
          <w:b/>
          <w:color w:val="000000" w:themeColor="text1"/>
          <w:sz w:val="24"/>
          <w:szCs w:val="24"/>
          <w:lang w:val="pt-BR"/>
        </w:rPr>
        <w:t>3. Ngoại ngữ:</w:t>
      </w:r>
    </w:p>
    <w:p w14:paraId="0BF1516D" w14:textId="69E68FA1" w:rsidR="00364180" w:rsidRPr="00CC292C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pt-BR"/>
        </w:rPr>
      </w:pPr>
      <w:r w:rsidRPr="00CC292C">
        <w:rPr>
          <w:rFonts w:ascii="Palatino Linotype" w:hAnsi="Palatino Linotype"/>
          <w:color w:val="000000" w:themeColor="text1"/>
          <w:sz w:val="24"/>
          <w:szCs w:val="24"/>
          <w:lang w:val="pt-BR"/>
        </w:rPr>
        <w:t>1.</w:t>
      </w:r>
      <w:r w:rsidR="00666DC9" w:rsidRPr="00CC292C">
        <w:rPr>
          <w:rFonts w:ascii="Palatino Linotype" w:hAnsi="Palatino Linotype"/>
          <w:color w:val="000000" w:themeColor="text1"/>
          <w:sz w:val="24"/>
          <w:szCs w:val="24"/>
          <w:lang w:val="pt-BR"/>
        </w:rPr>
        <w:t xml:space="preserve"> </w:t>
      </w:r>
      <w:r w:rsidR="0015677D" w:rsidRPr="00CC292C">
        <w:rPr>
          <w:rFonts w:ascii="Palatino Linotype" w:hAnsi="Palatino Linotype"/>
          <w:color w:val="000000" w:themeColor="text1"/>
          <w:sz w:val="24"/>
          <w:szCs w:val="24"/>
          <w:lang w:val="pt-BR"/>
        </w:rPr>
        <w:t>Anh văn</w:t>
      </w:r>
      <w:r w:rsidRPr="00CC292C">
        <w:rPr>
          <w:rFonts w:ascii="Palatino Linotype" w:hAnsi="Palatino Linotype"/>
          <w:color w:val="000000" w:themeColor="text1"/>
          <w:sz w:val="24"/>
          <w:szCs w:val="24"/>
          <w:lang w:val="pt-BR"/>
        </w:rPr>
        <w:tab/>
      </w:r>
      <w:r w:rsidRPr="00CC292C">
        <w:rPr>
          <w:rFonts w:ascii="Palatino Linotype" w:hAnsi="Palatino Linotype"/>
          <w:color w:val="000000" w:themeColor="text1"/>
          <w:sz w:val="24"/>
          <w:szCs w:val="24"/>
          <w:lang w:val="pt-BR"/>
        </w:rPr>
        <w:tab/>
        <w:t xml:space="preserve">Mức độ sử dụng: </w:t>
      </w:r>
      <w:r w:rsidR="005B3029">
        <w:rPr>
          <w:rFonts w:ascii="Palatino Linotype" w:hAnsi="Palatino Linotype"/>
          <w:color w:val="000000" w:themeColor="text1"/>
          <w:sz w:val="24"/>
          <w:szCs w:val="24"/>
          <w:lang w:val="pt-BR"/>
        </w:rPr>
        <w:t>Khá</w:t>
      </w:r>
    </w:p>
    <w:p w14:paraId="0A47ED03" w14:textId="6BE6E0F4" w:rsidR="00364180" w:rsidRPr="00CC292C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pt-BR"/>
        </w:rPr>
      </w:pPr>
    </w:p>
    <w:p w14:paraId="3D9ED869" w14:textId="77777777" w:rsidR="00364180" w:rsidRPr="00CC292C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color w:val="000000" w:themeColor="text1"/>
          <w:sz w:val="24"/>
          <w:szCs w:val="24"/>
          <w:lang w:val="pt-BR"/>
        </w:rPr>
      </w:pPr>
    </w:p>
    <w:p w14:paraId="687B5C4B" w14:textId="77777777" w:rsidR="00F51F77" w:rsidRPr="00CC292C" w:rsidRDefault="00F51F77" w:rsidP="00B63BFE">
      <w:pPr>
        <w:spacing w:after="0" w:line="240" w:lineRule="auto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pt-BR"/>
        </w:rPr>
      </w:pPr>
      <w:r w:rsidRPr="00CC292C">
        <w:rPr>
          <w:rFonts w:ascii="Palatino Linotype" w:hAnsi="Palatino Linotype"/>
          <w:b/>
          <w:color w:val="000000" w:themeColor="text1"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476624" w:rsidRPr="00CC292C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962" w:type="dxa"/>
          </w:tcPr>
          <w:p w14:paraId="47046906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2675" w:type="dxa"/>
          </w:tcPr>
          <w:p w14:paraId="0F3DF14F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đảm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nhiệm</w:t>
            </w:r>
            <w:proofErr w:type="spellEnd"/>
          </w:p>
        </w:tc>
      </w:tr>
      <w:tr w:rsidR="00476624" w:rsidRPr="00CC292C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1350E60E" w:rsidR="00F97AFF" w:rsidRPr="00CC292C" w:rsidRDefault="00A50B25" w:rsidP="00CC292C">
            <w:pPr>
              <w:spacing w:after="0" w:line="240" w:lineRule="auto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200</w:t>
            </w:r>
            <w:r w:rsidRPr="00CC292C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2</w:t>
            </w:r>
            <w:r w:rsidR="00405B18" w:rsidRPr="00CC292C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  <w:t>-nay</w:t>
            </w:r>
          </w:p>
        </w:tc>
        <w:tc>
          <w:tcPr>
            <w:tcW w:w="4962" w:type="dxa"/>
          </w:tcPr>
          <w:p w14:paraId="1950FDF4" w14:textId="194AD3C2" w:rsidR="00F97AFF" w:rsidRPr="00CC292C" w:rsidRDefault="00405B18" w:rsidP="00B63BFE">
            <w:pPr>
              <w:spacing w:after="0" w:line="240" w:lineRule="auto"/>
              <w:jc w:val="both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 xml:space="preserve">Khoa Lịch sử, Trường </w:t>
            </w: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it-IT"/>
              </w:rPr>
              <w:t xml:space="preserve">Đại học </w:t>
            </w: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32B434B" w14:textId="356502B6" w:rsidR="00F97AFF" w:rsidRPr="00CC292C" w:rsidRDefault="00405B18" w:rsidP="00B63BFE">
            <w:pPr>
              <w:spacing w:after="0" w:line="240" w:lineRule="auto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Giảng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viên</w:t>
            </w:r>
            <w:proofErr w:type="spellEnd"/>
          </w:p>
        </w:tc>
      </w:tr>
    </w:tbl>
    <w:p w14:paraId="4B56E131" w14:textId="77777777" w:rsidR="00F97AFF" w:rsidRPr="00CC292C" w:rsidRDefault="00F97AFF" w:rsidP="00B63BFE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14:paraId="2687141B" w14:textId="77777777" w:rsidR="00F51F77" w:rsidRPr="00CC292C" w:rsidRDefault="00F51F77" w:rsidP="00B63BFE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b/>
          <w:color w:val="000000" w:themeColor="text1"/>
          <w:sz w:val="24"/>
          <w:szCs w:val="24"/>
        </w:rPr>
        <w:t>IV. QUÁ TRÌNH NGHIÊN CỨU KHOA HỌC</w:t>
      </w:r>
    </w:p>
    <w:p w14:paraId="271B2873" w14:textId="13FC68AF" w:rsidR="00F51F77" w:rsidRPr="00CC292C" w:rsidRDefault="0025551F" w:rsidP="00B63BFE">
      <w:pPr>
        <w:spacing w:after="0" w:line="240" w:lineRule="auto"/>
        <w:ind w:firstLine="720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1.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Các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đề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tài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nghiên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cứu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khoa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học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đã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va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̀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đang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tham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gia</w:t>
      </w:r>
      <w:proofErr w:type="spellEnd"/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</w:rPr>
        <w:t>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476624" w:rsidRPr="00CC292C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1559" w:type="dxa"/>
            <w:vAlign w:val="center"/>
          </w:tcPr>
          <w:p w14:paraId="394BB899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bắt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đầu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hoàn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985" w:type="dxa"/>
            <w:vAlign w:val="center"/>
          </w:tcPr>
          <w:p w14:paraId="28F5A352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cấp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(NN,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ngành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Trách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</w:p>
        </w:tc>
      </w:tr>
      <w:tr w:rsidR="00476624" w:rsidRPr="00CC292C" w14:paraId="2CFF46F6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F97AFF" w:rsidRPr="00CC292C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2E88EF" w14:textId="2DDCF8D4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Điền trang thời Trần trong công cuộc khai phá và xây dựng vùng đất Độc Bộ</w:t>
            </w:r>
          </w:p>
        </w:tc>
        <w:tc>
          <w:tcPr>
            <w:tcW w:w="1559" w:type="dxa"/>
            <w:vAlign w:val="center"/>
          </w:tcPr>
          <w:p w14:paraId="1447DD05" w14:textId="2D71438F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2008</w:t>
            </w:r>
          </w:p>
        </w:tc>
        <w:tc>
          <w:tcPr>
            <w:tcW w:w="1985" w:type="dxa"/>
            <w:vAlign w:val="center"/>
          </w:tcPr>
          <w:p w14:paraId="23F6B208" w14:textId="5C8356C3" w:rsidR="00F97AFF" w:rsidRPr="00CC292C" w:rsidRDefault="00A50B25" w:rsidP="00CC292C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 xml:space="preserve">Đề tài cấp Trường, MS: T.07.09 </w:t>
            </w:r>
          </w:p>
        </w:tc>
        <w:tc>
          <w:tcPr>
            <w:tcW w:w="2126" w:type="dxa"/>
            <w:vAlign w:val="center"/>
          </w:tcPr>
          <w:p w14:paraId="4A189B01" w14:textId="1CD52B65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Chủ trì</w:t>
            </w:r>
          </w:p>
        </w:tc>
      </w:tr>
      <w:tr w:rsidR="00476624" w:rsidRPr="00CC292C" w14:paraId="34385335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F97AFF" w:rsidRPr="00CC292C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14DA0BA" w14:textId="1B4C80EE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Sắc thái đô thị Thăng Long - Hà Nội qua tư liệu hương ước</w:t>
            </w:r>
          </w:p>
        </w:tc>
        <w:tc>
          <w:tcPr>
            <w:tcW w:w="1559" w:type="dxa"/>
            <w:vAlign w:val="center"/>
          </w:tcPr>
          <w:p w14:paraId="7A1BF14F" w14:textId="5D3B0EAB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2010-2012</w:t>
            </w:r>
          </w:p>
        </w:tc>
        <w:tc>
          <w:tcPr>
            <w:tcW w:w="1985" w:type="dxa"/>
            <w:vAlign w:val="center"/>
          </w:tcPr>
          <w:p w14:paraId="1D055990" w14:textId="2FE7C7A4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Đề tài cấp cơ sở, MS: CS.2010.24</w:t>
            </w:r>
          </w:p>
        </w:tc>
        <w:tc>
          <w:tcPr>
            <w:tcW w:w="2126" w:type="dxa"/>
            <w:vAlign w:val="center"/>
          </w:tcPr>
          <w:p w14:paraId="7149B882" w14:textId="6A69C7F5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Chủ trì</w:t>
            </w:r>
          </w:p>
        </w:tc>
      </w:tr>
      <w:tr w:rsidR="00476624" w:rsidRPr="00CC292C" w14:paraId="1C76D5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F97AFF" w:rsidRPr="00CC292C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DCD8AB0" w14:textId="52599F04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bCs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Thực trạng và xu hướng biến đổi lối sống của thanh niên Việt Nam trong quá trình đổi mới và hội nhập quốc tế</w:t>
            </w:r>
          </w:p>
        </w:tc>
        <w:tc>
          <w:tcPr>
            <w:tcW w:w="1559" w:type="dxa"/>
            <w:vAlign w:val="center"/>
          </w:tcPr>
          <w:p w14:paraId="514E75ED" w14:textId="1B70917F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 w:cs="Tahoma"/>
                <w:color w:val="000000" w:themeColor="text1"/>
                <w:sz w:val="24"/>
                <w:szCs w:val="24"/>
                <w:lang w:eastAsia="zh-CN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2008-2010</w:t>
            </w:r>
          </w:p>
        </w:tc>
        <w:tc>
          <w:tcPr>
            <w:tcW w:w="1985" w:type="dxa"/>
            <w:vAlign w:val="center"/>
          </w:tcPr>
          <w:p w14:paraId="4A0EE5D4" w14:textId="39A6AD46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Đề tài cấp Nhà nước, do PGS.TS. Phạm Hồng Tung, ĐHQGHN chủ trì, MS: KX.03.16/06.10</w:t>
            </w:r>
          </w:p>
        </w:tc>
        <w:tc>
          <w:tcPr>
            <w:tcW w:w="2126" w:type="dxa"/>
            <w:vAlign w:val="center"/>
          </w:tcPr>
          <w:p w14:paraId="3893E2F6" w14:textId="5E87B75E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Thư ký khoa học</w:t>
            </w:r>
          </w:p>
        </w:tc>
      </w:tr>
      <w:tr w:rsidR="00476624" w:rsidRPr="00CC292C" w14:paraId="61F58DAE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F97AFF" w:rsidRPr="00CC292C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412EE8" w14:textId="47CF80DC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i/>
                <w:iCs/>
                <w:color w:val="000000" w:themeColor="text1"/>
                <w:sz w:val="24"/>
                <w:szCs w:val="24"/>
                <w:lang w:val="pt-BR"/>
              </w:rPr>
              <w:t>Hệ thống cảng biển vùng Đông Bắc, thế kỷ XI-XIX</w:t>
            </w:r>
          </w:p>
        </w:tc>
        <w:tc>
          <w:tcPr>
            <w:tcW w:w="1559" w:type="dxa"/>
            <w:vAlign w:val="center"/>
          </w:tcPr>
          <w:p w14:paraId="2CB15625" w14:textId="2205FE9E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2004-2006</w:t>
            </w:r>
          </w:p>
        </w:tc>
        <w:tc>
          <w:tcPr>
            <w:tcW w:w="1985" w:type="dxa"/>
            <w:vAlign w:val="center"/>
          </w:tcPr>
          <w:p w14:paraId="2A429772" w14:textId="278B680C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Đề tài cấp Trọng điểm ĐHQGHN, do GS.TS. Nguyễn Quang Ngọc - Viện Việt Nam học và KHPT – chủ trì</w:t>
            </w:r>
          </w:p>
        </w:tc>
        <w:tc>
          <w:tcPr>
            <w:tcW w:w="2126" w:type="dxa"/>
            <w:vAlign w:val="center"/>
          </w:tcPr>
          <w:p w14:paraId="57B8A743" w14:textId="6271BD37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Tham gia</w:t>
            </w:r>
          </w:p>
        </w:tc>
      </w:tr>
      <w:tr w:rsidR="00476624" w:rsidRPr="00CC292C" w14:paraId="33650D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3BBBE0B3" w14:textId="77777777" w:rsidR="00F97AFF" w:rsidRPr="00CC292C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A805D3" w14:textId="0D6E135F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  <w:t>Từ điển lịch sử Việt Nam từ cội nguồn đến năm 938</w:t>
            </w:r>
          </w:p>
        </w:tc>
        <w:tc>
          <w:tcPr>
            <w:tcW w:w="1559" w:type="dxa"/>
            <w:vAlign w:val="center"/>
          </w:tcPr>
          <w:p w14:paraId="15F43E7B" w14:textId="17EAE3B6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2012-2014</w:t>
            </w:r>
          </w:p>
        </w:tc>
        <w:tc>
          <w:tcPr>
            <w:tcW w:w="1985" w:type="dxa"/>
            <w:vAlign w:val="center"/>
          </w:tcPr>
          <w:p w14:paraId="560DAB75" w14:textId="5D3C8EC0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Đề tài nhóm A, cấp ĐHQG, do PGS.TS. Vũ Văn Quân chủ trì</w:t>
            </w:r>
          </w:p>
        </w:tc>
        <w:tc>
          <w:tcPr>
            <w:tcW w:w="2126" w:type="dxa"/>
            <w:vAlign w:val="center"/>
          </w:tcPr>
          <w:p w14:paraId="657778E0" w14:textId="5ED15FC3" w:rsidR="00F97AFF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Tham gia</w:t>
            </w:r>
          </w:p>
        </w:tc>
      </w:tr>
      <w:tr w:rsidR="005B3029" w:rsidRPr="00CC292C" w14:paraId="4D7A686C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122D7145" w14:textId="77777777" w:rsidR="00A50B25" w:rsidRPr="00CC292C" w:rsidRDefault="00A50B25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45F3104" w14:textId="6E532634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bCs/>
                <w:i/>
                <w:color w:val="000000" w:themeColor="text1"/>
                <w:spacing w:val="-16"/>
                <w:sz w:val="24"/>
                <w:szCs w:val="24"/>
                <w:lang w:val="nl-NL"/>
              </w:rPr>
              <w:t>Lịch sử Việt Nam – Tập XVIII  (1930 – 1939)</w:t>
            </w:r>
          </w:p>
        </w:tc>
        <w:tc>
          <w:tcPr>
            <w:tcW w:w="1559" w:type="dxa"/>
            <w:vAlign w:val="center"/>
          </w:tcPr>
          <w:p w14:paraId="02E85534" w14:textId="12769129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2016-2018</w:t>
            </w:r>
          </w:p>
        </w:tc>
        <w:tc>
          <w:tcPr>
            <w:tcW w:w="1985" w:type="dxa"/>
            <w:vAlign w:val="center"/>
          </w:tcPr>
          <w:p w14:paraId="26194AFD" w14:textId="4268A324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sv-SE"/>
              </w:rPr>
              <w:t>Đề tài cấp Nhà nước, thuộc Đề án Lịch sử Việt Nam, do GS.TS. Phạm Hồng Tung làm Chủ nhiệm</w:t>
            </w:r>
          </w:p>
        </w:tc>
        <w:tc>
          <w:tcPr>
            <w:tcW w:w="2126" w:type="dxa"/>
            <w:vAlign w:val="center"/>
          </w:tcPr>
          <w:p w14:paraId="335E8E00" w14:textId="1C605154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Thư ký khoa học</w:t>
            </w:r>
          </w:p>
        </w:tc>
      </w:tr>
      <w:tr w:rsidR="005B3029" w:rsidRPr="00CC292C" w14:paraId="59704AA8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13F1B51A" w14:textId="77777777" w:rsidR="00A50B25" w:rsidRPr="00CC292C" w:rsidRDefault="00A50B25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ABD5653" w14:textId="51013491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bCs/>
                <w:i/>
                <w:color w:val="000000" w:themeColor="text1"/>
                <w:spacing w:val="-16"/>
                <w:sz w:val="24"/>
                <w:szCs w:val="24"/>
                <w:lang w:val="nl-NL"/>
              </w:rPr>
              <w:t>Biên niên s</w:t>
            </w:r>
            <w:r w:rsidRPr="00CC292C">
              <w:rPr>
                <w:rFonts w:ascii="Palatino Linotype" w:hAnsi="Palatino Linotype"/>
                <w:bCs/>
                <w:i/>
                <w:color w:val="000000" w:themeColor="text1"/>
                <w:spacing w:val="-16"/>
                <w:sz w:val="24"/>
                <w:szCs w:val="24"/>
                <w:lang w:val="vi-VN"/>
              </w:rPr>
              <w:t xml:space="preserve">ự kiện </w:t>
            </w:r>
            <w:r w:rsidRPr="00CC292C">
              <w:rPr>
                <w:rFonts w:ascii="Palatino Linotype" w:hAnsi="Palatino Linotype"/>
                <w:bCs/>
                <w:i/>
                <w:color w:val="000000" w:themeColor="text1"/>
                <w:spacing w:val="-16"/>
                <w:sz w:val="24"/>
                <w:szCs w:val="24"/>
                <w:lang w:val="nl-NL"/>
              </w:rPr>
              <w:t>lịch sử Việt Nam – Tập III  (1771 – 1858)</w:t>
            </w:r>
          </w:p>
        </w:tc>
        <w:tc>
          <w:tcPr>
            <w:tcW w:w="1559" w:type="dxa"/>
            <w:vAlign w:val="center"/>
          </w:tcPr>
          <w:p w14:paraId="0CA58A9E" w14:textId="21F5394D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2016-2018</w:t>
            </w:r>
          </w:p>
        </w:tc>
        <w:tc>
          <w:tcPr>
            <w:tcW w:w="1985" w:type="dxa"/>
            <w:vAlign w:val="center"/>
          </w:tcPr>
          <w:p w14:paraId="45C3886B" w14:textId="0AC070BC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sv-SE"/>
              </w:rPr>
              <w:t>Đề tài cấp Nhà nước, thuộc Đề án Lịch sử Việt Nam, do PGS.TS. Phan Phương Thảo làm Chủ nhiệm</w:t>
            </w:r>
          </w:p>
        </w:tc>
        <w:tc>
          <w:tcPr>
            <w:tcW w:w="2126" w:type="dxa"/>
            <w:vAlign w:val="center"/>
          </w:tcPr>
          <w:p w14:paraId="79555379" w14:textId="32954EF8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Tham gia</w:t>
            </w:r>
          </w:p>
        </w:tc>
      </w:tr>
      <w:tr w:rsidR="005B3029" w:rsidRPr="00CC292C" w14:paraId="2C4618EC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5D42D23" w14:textId="77777777" w:rsidR="00A50B25" w:rsidRPr="00CC292C" w:rsidRDefault="00A50B25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57D467AA" w14:textId="67ED891C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Tập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Lịch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sử</w:t>
            </w:r>
            <w:proofErr w:type="spellEnd"/>
          </w:p>
        </w:tc>
        <w:tc>
          <w:tcPr>
            <w:tcW w:w="1559" w:type="dxa"/>
            <w:vAlign w:val="center"/>
          </w:tcPr>
          <w:p w14:paraId="0A99B755" w14:textId="30564AD8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2020-2022</w:t>
            </w:r>
          </w:p>
        </w:tc>
        <w:tc>
          <w:tcPr>
            <w:tcW w:w="1985" w:type="dxa"/>
            <w:vAlign w:val="center"/>
          </w:tcPr>
          <w:p w14:paraId="461AF1CC" w14:textId="0F023C3F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Thuộc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nhiệm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vụ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Xây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dựng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Bộ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Địa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chí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Quốc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gia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Việt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Nam do PGS.TS.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Vũ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Văn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Quân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chủ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trì</w:t>
            </w:r>
            <w:proofErr w:type="spellEnd"/>
          </w:p>
        </w:tc>
        <w:tc>
          <w:tcPr>
            <w:tcW w:w="2126" w:type="dxa"/>
            <w:vAlign w:val="center"/>
          </w:tcPr>
          <w:p w14:paraId="12BB089D" w14:textId="1BF0D28D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Tham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gia</w:t>
            </w:r>
            <w:proofErr w:type="spellEnd"/>
          </w:p>
        </w:tc>
      </w:tr>
      <w:tr w:rsidR="005B3029" w:rsidRPr="00CC292C" w14:paraId="41E6C709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52230CA5" w14:textId="77777777" w:rsidR="00A50B25" w:rsidRPr="00CC292C" w:rsidRDefault="00A50B25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25A904EA" w14:textId="3711DD88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Nghiên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cứu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đánh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giá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và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đề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xuất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giải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pháp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bảo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tồn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phát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huy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giá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trị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di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sản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Văn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miếu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hàng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tỉnh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ở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miền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Bắc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trong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thời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đại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xã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hội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số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ở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Việt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Nam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hiện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nay</w:t>
            </w:r>
            <w:proofErr w:type="spellEnd"/>
          </w:p>
        </w:tc>
        <w:tc>
          <w:tcPr>
            <w:tcW w:w="1559" w:type="dxa"/>
            <w:vAlign w:val="center"/>
          </w:tcPr>
          <w:p w14:paraId="602E38DB" w14:textId="1444A4F3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nl-NL"/>
              </w:rPr>
              <w:t>2021-2022</w:t>
            </w:r>
          </w:p>
        </w:tc>
        <w:tc>
          <w:tcPr>
            <w:tcW w:w="1985" w:type="dxa"/>
            <w:vAlign w:val="center"/>
          </w:tcPr>
          <w:p w14:paraId="68481E12" w14:textId="10EF951A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Đề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tài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cấp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ĐHQGHN,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mã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số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QG. 21.41, TS.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Đỗ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Hương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Thảo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chủ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trì</w:t>
            </w:r>
            <w:proofErr w:type="spellEnd"/>
          </w:p>
        </w:tc>
        <w:tc>
          <w:tcPr>
            <w:tcW w:w="2126" w:type="dxa"/>
            <w:vAlign w:val="center"/>
          </w:tcPr>
          <w:p w14:paraId="31B683B0" w14:textId="0F8F7648" w:rsidR="00A50B25" w:rsidRPr="00CC292C" w:rsidRDefault="00A50B25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bdr w:val="none" w:sz="0" w:space="0" w:color="auto" w:frame="1"/>
                <w:lang w:val="pt-BR"/>
              </w:rPr>
              <w:t>Thư ký khoa học</w:t>
            </w:r>
          </w:p>
        </w:tc>
      </w:tr>
      <w:tr w:rsidR="005B3029" w:rsidRPr="00CC292C" w14:paraId="062389DF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FD8879A" w14:textId="77777777" w:rsidR="005B3029" w:rsidRPr="00CC292C" w:rsidRDefault="005B3029" w:rsidP="005B30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20D6E6BB" w14:textId="6148B751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Tập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Cương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fr-FR"/>
              </w:rPr>
              <w:t>vực</w:t>
            </w:r>
            <w:proofErr w:type="spellEnd"/>
          </w:p>
        </w:tc>
        <w:tc>
          <w:tcPr>
            <w:tcW w:w="1559" w:type="dxa"/>
            <w:vAlign w:val="center"/>
          </w:tcPr>
          <w:p w14:paraId="6F5E47DB" w14:textId="5E838027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2020-2022</w:t>
            </w:r>
          </w:p>
        </w:tc>
        <w:tc>
          <w:tcPr>
            <w:tcW w:w="1985" w:type="dxa"/>
            <w:vAlign w:val="center"/>
          </w:tcPr>
          <w:p w14:paraId="0EF7980B" w14:textId="21C0F07D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Nhiệm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vụ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Xây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dựng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Bộ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Địa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chí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Quốc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gia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Việt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Nam do </w:t>
            </w:r>
            <w:proofErr w:type="gram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GS.TSKH</w:t>
            </w:r>
            <w:proofErr w:type="gram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Vũ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Minh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Giang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chủ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trì</w:t>
            </w:r>
            <w:proofErr w:type="spellEnd"/>
          </w:p>
        </w:tc>
        <w:tc>
          <w:tcPr>
            <w:tcW w:w="2126" w:type="dxa"/>
            <w:vAlign w:val="center"/>
          </w:tcPr>
          <w:p w14:paraId="4B909EA9" w14:textId="740E7212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Tham</w:t>
            </w:r>
            <w:proofErr w:type="spellEnd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gia</w:t>
            </w:r>
            <w:proofErr w:type="spellEnd"/>
          </w:p>
        </w:tc>
      </w:tr>
    </w:tbl>
    <w:p w14:paraId="57332151" w14:textId="77777777" w:rsidR="00D66976" w:rsidRPr="00CC292C" w:rsidRDefault="00D66976" w:rsidP="00B63BFE">
      <w:pPr>
        <w:spacing w:after="0" w:line="24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vi-VN"/>
        </w:rPr>
      </w:pPr>
    </w:p>
    <w:p w14:paraId="23A0FFBC" w14:textId="71927197" w:rsidR="00AE0A50" w:rsidRPr="00CC292C" w:rsidRDefault="00D66976" w:rsidP="00B63BFE">
      <w:pPr>
        <w:spacing w:after="0" w:line="240" w:lineRule="auto"/>
        <w:ind w:firstLine="720"/>
        <w:jc w:val="both"/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</w:pPr>
      <w:r w:rsidRPr="00CC292C"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  <w:t xml:space="preserve">2. </w:t>
      </w:r>
      <w:r w:rsidR="00F51F77" w:rsidRPr="00CC292C">
        <w:rPr>
          <w:rFonts w:ascii="Palatino Linotype" w:hAnsi="Palatino Linotype"/>
          <w:b/>
          <w:bCs/>
          <w:color w:val="000000" w:themeColor="text1"/>
          <w:sz w:val="24"/>
          <w:szCs w:val="24"/>
          <w:lang w:val="vi-VN"/>
        </w:rPr>
        <w:t>Các công trình khoa học đã công bố: (tên công trình, năm công bố, nơi công bố...)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476624" w:rsidRPr="00CC292C" w14:paraId="66CFE105" w14:textId="77777777" w:rsidTr="00AE0A50">
        <w:trPr>
          <w:jc w:val="center"/>
        </w:trPr>
        <w:tc>
          <w:tcPr>
            <w:tcW w:w="538" w:type="dxa"/>
            <w:vAlign w:val="center"/>
          </w:tcPr>
          <w:p w14:paraId="05E50693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3E39DC4A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trình</w:t>
            </w:r>
            <w:proofErr w:type="spellEnd"/>
          </w:p>
        </w:tc>
        <w:tc>
          <w:tcPr>
            <w:tcW w:w="992" w:type="dxa"/>
            <w:vAlign w:val="center"/>
          </w:tcPr>
          <w:p w14:paraId="4CC4E723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bô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́</w:t>
            </w:r>
          </w:p>
        </w:tc>
        <w:tc>
          <w:tcPr>
            <w:tcW w:w="1985" w:type="dxa"/>
            <w:vAlign w:val="center"/>
          </w:tcPr>
          <w:p w14:paraId="38E404E7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tạp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chí</w:t>
            </w:r>
          </w:p>
        </w:tc>
        <w:tc>
          <w:tcPr>
            <w:tcW w:w="1559" w:type="dxa"/>
            <w:vAlign w:val="center"/>
          </w:tcPr>
          <w:p w14:paraId="1E9CEDEF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05609F67" w14:textId="27992C68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Tạp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danh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mục</w:t>
            </w:r>
            <w:proofErr w:type="spellEnd"/>
            <w:r w:rsidR="00D66976"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ISI/Scopus/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khác</w:t>
            </w:r>
            <w:proofErr w:type="spellEnd"/>
          </w:p>
        </w:tc>
      </w:tr>
      <w:tr w:rsidR="00476624" w:rsidRPr="00CC292C" w14:paraId="0174CC32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FF87C45" w14:textId="77777777" w:rsidR="003D4CDD" w:rsidRPr="00CC292C" w:rsidRDefault="003D4CDD" w:rsidP="00B63B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C43BC9" w14:textId="565C6D2C" w:rsidR="003D4CDD" w:rsidRPr="00CC292C" w:rsidRDefault="0047662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“Vài nét về xã Trà Lũ (Nam Định) đầu thế kỷ XIX qua tư liệu địa bạ”</w:t>
            </w:r>
          </w:p>
        </w:tc>
        <w:tc>
          <w:tcPr>
            <w:tcW w:w="992" w:type="dxa"/>
            <w:vAlign w:val="center"/>
          </w:tcPr>
          <w:p w14:paraId="253643E5" w14:textId="559FDF2C" w:rsidR="003D4CDD" w:rsidRPr="00CC292C" w:rsidRDefault="0047662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2007</w:t>
            </w:r>
          </w:p>
        </w:tc>
        <w:tc>
          <w:tcPr>
            <w:tcW w:w="1985" w:type="dxa"/>
            <w:vAlign w:val="center"/>
          </w:tcPr>
          <w:p w14:paraId="2DD772AC" w14:textId="51B4DBA1" w:rsidR="003D4CDD" w:rsidRPr="00CC292C" w:rsidRDefault="0047662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  <w:t>Tạp chí Khoa học</w:t>
            </w:r>
          </w:p>
        </w:tc>
        <w:tc>
          <w:tcPr>
            <w:tcW w:w="1559" w:type="dxa"/>
            <w:vAlign w:val="center"/>
          </w:tcPr>
          <w:p w14:paraId="3D56F917" w14:textId="5310CC55" w:rsidR="003D4CDD" w:rsidRPr="00CC292C" w:rsidRDefault="00476624" w:rsidP="00B63BFE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C9EC192" w14:textId="5BB8BC42" w:rsidR="003D4CDD" w:rsidRPr="00CC292C" w:rsidRDefault="00476624" w:rsidP="00B63BFE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ISSN</w:t>
            </w:r>
          </w:p>
        </w:tc>
      </w:tr>
      <w:tr w:rsidR="005B3029" w:rsidRPr="00CC292C" w14:paraId="65B3463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8CA3895" w14:textId="77777777" w:rsidR="005B3029" w:rsidRPr="00CC292C" w:rsidRDefault="005B3029" w:rsidP="005B3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E9A299" w14:textId="0584594A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“Sứ thần Giang Văn Minh”</w:t>
            </w:r>
          </w:p>
        </w:tc>
        <w:tc>
          <w:tcPr>
            <w:tcW w:w="992" w:type="dxa"/>
            <w:vAlign w:val="center"/>
          </w:tcPr>
          <w:p w14:paraId="1E0F66FB" w14:textId="2D45E68E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3957A4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985" w:type="dxa"/>
            <w:vAlign w:val="center"/>
          </w:tcPr>
          <w:p w14:paraId="4FEE62C8" w14:textId="5ACE1F22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  <w:t>Tạp chí Lịch sử Quân sự</w:t>
            </w:r>
          </w:p>
        </w:tc>
        <w:tc>
          <w:tcPr>
            <w:tcW w:w="1559" w:type="dxa"/>
            <w:vAlign w:val="center"/>
          </w:tcPr>
          <w:p w14:paraId="07506F75" w14:textId="6B411374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33D0A0BD" w14:textId="02E4B305" w:rsidR="005B3029" w:rsidRPr="00CC292C" w:rsidRDefault="005B3029" w:rsidP="005B3029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ISSN</w:t>
            </w:r>
          </w:p>
        </w:tc>
      </w:tr>
      <w:tr w:rsidR="005B3029" w:rsidRPr="00CC292C" w14:paraId="6A0A7D5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35A98280" w14:textId="77777777" w:rsidR="005B3029" w:rsidRPr="00CC292C" w:rsidRDefault="005B3029" w:rsidP="005B3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003CB8" w14:textId="4BC9D720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  <w:t>“</w:t>
            </w: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 xml:space="preserve">Góp phần nhận diện nhà bác học Phan Huy Chú qua sách </w:t>
            </w: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  <w:t>Lịch triều hiến chương loại chí</w:t>
            </w: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”</w:t>
            </w:r>
          </w:p>
        </w:tc>
        <w:tc>
          <w:tcPr>
            <w:tcW w:w="992" w:type="dxa"/>
            <w:vAlign w:val="center"/>
          </w:tcPr>
          <w:p w14:paraId="7B263EF9" w14:textId="695836CF" w:rsidR="005B3029" w:rsidRPr="005B3029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2009</w:t>
            </w:r>
            <w:bookmarkStart w:id="2" w:name="_GoBack"/>
            <w:bookmarkEnd w:id="2"/>
          </w:p>
        </w:tc>
        <w:tc>
          <w:tcPr>
            <w:tcW w:w="1985" w:type="dxa"/>
            <w:vAlign w:val="center"/>
          </w:tcPr>
          <w:p w14:paraId="054AD863" w14:textId="62B24834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  <w:t>Tạp chí Lịch sử Quân sự</w:t>
            </w:r>
          </w:p>
        </w:tc>
        <w:tc>
          <w:tcPr>
            <w:tcW w:w="1559" w:type="dxa"/>
            <w:vAlign w:val="center"/>
          </w:tcPr>
          <w:p w14:paraId="235C003E" w14:textId="62F244CC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1B821FCB" w14:textId="1AB48203" w:rsidR="005B3029" w:rsidRPr="00CC292C" w:rsidRDefault="005B3029" w:rsidP="005B3029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ISSN</w:t>
            </w:r>
          </w:p>
        </w:tc>
      </w:tr>
      <w:tr w:rsidR="005B3029" w:rsidRPr="00CC292C" w14:paraId="2EACEFF1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BABCDD8" w14:textId="77777777" w:rsidR="005B3029" w:rsidRPr="00CC292C" w:rsidRDefault="005B3029" w:rsidP="005B3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904C3E5" w14:textId="12D7C741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vi-VN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“Về công cuộc thống nhất đất nước của Đinh Bộ Lĩnh” 2010</w:t>
            </w:r>
          </w:p>
        </w:tc>
        <w:tc>
          <w:tcPr>
            <w:tcW w:w="992" w:type="dxa"/>
            <w:vAlign w:val="center"/>
          </w:tcPr>
          <w:p w14:paraId="66DBD54C" w14:textId="7B03D02B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2010</w:t>
            </w:r>
          </w:p>
        </w:tc>
        <w:tc>
          <w:tcPr>
            <w:tcW w:w="1985" w:type="dxa"/>
            <w:vAlign w:val="center"/>
          </w:tcPr>
          <w:p w14:paraId="1A92ABCA" w14:textId="392A4E75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  <w:t>Tạp chí Lịch sử Quân sự</w:t>
            </w:r>
          </w:p>
        </w:tc>
        <w:tc>
          <w:tcPr>
            <w:tcW w:w="1559" w:type="dxa"/>
            <w:vAlign w:val="center"/>
          </w:tcPr>
          <w:p w14:paraId="07D51C6F" w14:textId="2710ACCE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15B07CB5" w14:textId="19EC739A" w:rsidR="005B3029" w:rsidRPr="00CC292C" w:rsidRDefault="005B3029" w:rsidP="005B3029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ISSN</w:t>
            </w:r>
          </w:p>
        </w:tc>
      </w:tr>
      <w:tr w:rsidR="005B3029" w:rsidRPr="00CC292C" w14:paraId="7FFADD05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5945DDF0" w14:textId="77777777" w:rsidR="005B3029" w:rsidRPr="00CC292C" w:rsidRDefault="005B3029" w:rsidP="005B3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8601CCC" w14:textId="455A8ECE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 xml:space="preserve">“Địa danh vùng cửa sông trên đất Nam Định ngày nay: Trường hợp </w:t>
            </w: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lastRenderedPageBreak/>
              <w:t>Độc Bộ và Giao Thủy”</w:t>
            </w:r>
          </w:p>
        </w:tc>
        <w:tc>
          <w:tcPr>
            <w:tcW w:w="992" w:type="dxa"/>
            <w:vAlign w:val="center"/>
          </w:tcPr>
          <w:p w14:paraId="4A3DAB6E" w14:textId="31CEB70E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lastRenderedPageBreak/>
              <w:t>2012</w:t>
            </w:r>
          </w:p>
        </w:tc>
        <w:tc>
          <w:tcPr>
            <w:tcW w:w="1985" w:type="dxa"/>
            <w:vAlign w:val="center"/>
          </w:tcPr>
          <w:p w14:paraId="3AE67553" w14:textId="6582FEE1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vi-VN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362FCD3D" w14:textId="4F89BFF6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62E18010" w14:textId="1F1BA281" w:rsidR="005B3029" w:rsidRPr="00CC292C" w:rsidRDefault="005B3029" w:rsidP="005B3029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ISSN</w:t>
            </w:r>
          </w:p>
        </w:tc>
      </w:tr>
      <w:tr w:rsidR="005B3029" w:rsidRPr="00CC292C" w14:paraId="6A3F42DD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F7579C8" w14:textId="77777777" w:rsidR="005B3029" w:rsidRPr="00CC292C" w:rsidRDefault="005B3029" w:rsidP="005B3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CDBF7A" w14:textId="4B18ED98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“</w:t>
            </w: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sv-SE"/>
              </w:rPr>
              <w:t>Bước đầu tìm hiểu “Hương ước cải lương” ở Bắc Kỳ trước năm 1921”</w:t>
            </w:r>
          </w:p>
        </w:tc>
        <w:tc>
          <w:tcPr>
            <w:tcW w:w="992" w:type="dxa"/>
            <w:vAlign w:val="center"/>
          </w:tcPr>
          <w:p w14:paraId="083792A6" w14:textId="08AD0DF4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sv-SE"/>
              </w:rPr>
              <w:t>2012</w:t>
            </w:r>
          </w:p>
        </w:tc>
        <w:tc>
          <w:tcPr>
            <w:tcW w:w="1985" w:type="dxa"/>
            <w:vAlign w:val="center"/>
          </w:tcPr>
          <w:p w14:paraId="5701B05D" w14:textId="34127463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sv-SE"/>
              </w:rPr>
              <w:t>Tạp chí Khoa học</w:t>
            </w: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sv-SE"/>
              </w:rPr>
              <w:t>, Khoa học XH và NV</w:t>
            </w:r>
          </w:p>
        </w:tc>
        <w:tc>
          <w:tcPr>
            <w:tcW w:w="1559" w:type="dxa"/>
            <w:vAlign w:val="center"/>
          </w:tcPr>
          <w:p w14:paraId="76D7B341" w14:textId="72962418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4C04ABCA" w14:textId="0235F440" w:rsidR="005B3029" w:rsidRPr="00CC292C" w:rsidRDefault="005B3029" w:rsidP="005B3029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ISSN</w:t>
            </w:r>
          </w:p>
        </w:tc>
      </w:tr>
      <w:tr w:rsidR="005B3029" w:rsidRPr="00CC292C" w14:paraId="38C05B78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009FC065" w14:textId="77777777" w:rsidR="005B3029" w:rsidRPr="00CC292C" w:rsidRDefault="005B3029" w:rsidP="005B3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A485B0" w14:textId="21BC422C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sv-SE"/>
              </w:rPr>
              <w:t>“Văn bản hương ước cải lương (1906-1907): Nhìn từ lịch sử hương ước và cải lương hương chính ở Bắc Kỳ năm 1921”</w:t>
            </w:r>
          </w:p>
        </w:tc>
        <w:tc>
          <w:tcPr>
            <w:tcW w:w="992" w:type="dxa"/>
            <w:vAlign w:val="center"/>
          </w:tcPr>
          <w:p w14:paraId="41A95DBF" w14:textId="33A45CA8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sv-SE"/>
              </w:rPr>
              <w:t>2014</w:t>
            </w:r>
          </w:p>
        </w:tc>
        <w:tc>
          <w:tcPr>
            <w:tcW w:w="1985" w:type="dxa"/>
            <w:vAlign w:val="center"/>
          </w:tcPr>
          <w:p w14:paraId="197E3F32" w14:textId="66A53CA9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sv-SE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1B4B1205" w14:textId="04F3A3DC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29FF0DC7" w14:textId="6AE7F65E" w:rsidR="005B3029" w:rsidRPr="00CC292C" w:rsidRDefault="005B3029" w:rsidP="005B3029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ISSN</w:t>
            </w:r>
          </w:p>
        </w:tc>
      </w:tr>
      <w:tr w:rsidR="005B3029" w:rsidRPr="00CC292C" w14:paraId="493A9794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459E410" w14:textId="77777777" w:rsidR="005B3029" w:rsidRPr="00CC292C" w:rsidRDefault="005B3029" w:rsidP="005B3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8EEE09" w14:textId="78DF8262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“Vai trò của sử liệu và một số lưu ý khi làm việc với sử liệu”</w:t>
            </w:r>
          </w:p>
        </w:tc>
        <w:tc>
          <w:tcPr>
            <w:tcW w:w="992" w:type="dxa"/>
            <w:vAlign w:val="center"/>
          </w:tcPr>
          <w:p w14:paraId="214EC043" w14:textId="4A51AE2E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2018</w:t>
            </w:r>
          </w:p>
        </w:tc>
        <w:tc>
          <w:tcPr>
            <w:tcW w:w="1985" w:type="dxa"/>
            <w:vAlign w:val="center"/>
          </w:tcPr>
          <w:p w14:paraId="6532A0E1" w14:textId="4EE110E9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  <w:t>Tạp chí Nghiên cứu Lịch sử Công an</w:t>
            </w:r>
          </w:p>
        </w:tc>
        <w:tc>
          <w:tcPr>
            <w:tcW w:w="1559" w:type="dxa"/>
            <w:vAlign w:val="center"/>
          </w:tcPr>
          <w:p w14:paraId="6252D012" w14:textId="2F446A8D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1E0537CE" w14:textId="5FE35A0D" w:rsidR="005B3029" w:rsidRPr="00CC292C" w:rsidRDefault="005B3029" w:rsidP="005B3029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ISSN</w:t>
            </w:r>
          </w:p>
        </w:tc>
      </w:tr>
      <w:tr w:rsidR="005B3029" w:rsidRPr="00CC292C" w14:paraId="6475BDF0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10BCFF70" w14:textId="77777777" w:rsidR="005B3029" w:rsidRPr="00CC292C" w:rsidRDefault="005B3029" w:rsidP="005B3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A01E1D" w14:textId="3E03FB38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  <w:lang w:val="pt-BR"/>
              </w:rPr>
              <w:t>“</w:t>
            </w: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Về nhân vật Phạm Cự Lượng”</w:t>
            </w:r>
          </w:p>
        </w:tc>
        <w:tc>
          <w:tcPr>
            <w:tcW w:w="992" w:type="dxa"/>
            <w:vAlign w:val="center"/>
          </w:tcPr>
          <w:p w14:paraId="42B021BE" w14:textId="531E1610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  <w:lang w:val="pt-BR"/>
              </w:rPr>
              <w:t>2021</w:t>
            </w:r>
          </w:p>
        </w:tc>
        <w:tc>
          <w:tcPr>
            <w:tcW w:w="1985" w:type="dxa"/>
            <w:vAlign w:val="center"/>
          </w:tcPr>
          <w:p w14:paraId="7A0B3C61" w14:textId="6D3441EE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  <w:t>Tạp chí Lịch sử quân sự</w:t>
            </w:r>
          </w:p>
        </w:tc>
        <w:tc>
          <w:tcPr>
            <w:tcW w:w="1559" w:type="dxa"/>
            <w:vAlign w:val="center"/>
          </w:tcPr>
          <w:p w14:paraId="1C184496" w14:textId="6EB85E6A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6A0BDEF8" w14:textId="300296D7" w:rsidR="005B3029" w:rsidRPr="00CC292C" w:rsidRDefault="005B3029" w:rsidP="005B3029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ISSN</w:t>
            </w:r>
          </w:p>
        </w:tc>
      </w:tr>
      <w:tr w:rsidR="005B3029" w:rsidRPr="00CC292C" w14:paraId="31E8CD4E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4B6E2457" w14:textId="77777777" w:rsidR="005B3029" w:rsidRPr="00CC292C" w:rsidRDefault="005B3029" w:rsidP="005B3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74F053" w14:textId="38DD320E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  <w:lang w:val="pt-BR"/>
              </w:rPr>
              <w:t>“</w:t>
            </w: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Quan điểm sử học của Nguyễn Văn Tố qua các bài viết trên Tạp chí Tri Tân”</w:t>
            </w:r>
          </w:p>
        </w:tc>
        <w:tc>
          <w:tcPr>
            <w:tcW w:w="992" w:type="dxa"/>
            <w:vAlign w:val="center"/>
          </w:tcPr>
          <w:p w14:paraId="30348E60" w14:textId="4DC3DD0D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2022</w:t>
            </w:r>
          </w:p>
        </w:tc>
        <w:tc>
          <w:tcPr>
            <w:tcW w:w="1985" w:type="dxa"/>
            <w:vAlign w:val="center"/>
          </w:tcPr>
          <w:p w14:paraId="6B46B3C4" w14:textId="40CAA138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  <w:t>Nghiên cứu lịch sử</w:t>
            </w:r>
          </w:p>
        </w:tc>
        <w:tc>
          <w:tcPr>
            <w:tcW w:w="1559" w:type="dxa"/>
            <w:vAlign w:val="center"/>
          </w:tcPr>
          <w:p w14:paraId="126B5D91" w14:textId="42CAE849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3BF144CA" w14:textId="6E618215" w:rsidR="005B3029" w:rsidRPr="00CC292C" w:rsidRDefault="005B3029" w:rsidP="005B3029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ISSN</w:t>
            </w:r>
          </w:p>
        </w:tc>
      </w:tr>
      <w:tr w:rsidR="005B3029" w:rsidRPr="00CC292C" w14:paraId="3E4D3549" w14:textId="77777777" w:rsidTr="00AE0A50">
        <w:trPr>
          <w:trHeight w:val="482"/>
          <w:jc w:val="center"/>
        </w:trPr>
        <w:tc>
          <w:tcPr>
            <w:tcW w:w="538" w:type="dxa"/>
            <w:vAlign w:val="center"/>
          </w:tcPr>
          <w:p w14:paraId="7F9D7E2B" w14:textId="77777777" w:rsidR="005B3029" w:rsidRPr="00CC292C" w:rsidRDefault="005B3029" w:rsidP="005B30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FE228B" w14:textId="6DEA7FC9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  <w:lang w:val="pt-BR"/>
              </w:rPr>
              <w:t>“</w:t>
            </w: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Khai thác và phát huy giá trị văn miếu hàng tỉnh ở miền Bắc Việt Nam”</w:t>
            </w:r>
          </w:p>
        </w:tc>
        <w:tc>
          <w:tcPr>
            <w:tcW w:w="992" w:type="dxa"/>
            <w:vAlign w:val="center"/>
          </w:tcPr>
          <w:p w14:paraId="4B801021" w14:textId="17A290BE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2022</w:t>
            </w:r>
          </w:p>
        </w:tc>
        <w:tc>
          <w:tcPr>
            <w:tcW w:w="1985" w:type="dxa"/>
            <w:vAlign w:val="center"/>
          </w:tcPr>
          <w:p w14:paraId="0AF78F78" w14:textId="34B16647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lang w:val="pt-BR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  <w:lang w:val="pt-BR"/>
              </w:rPr>
              <w:t>Tạp chí Khoa học Xã hội và Nhân văn</w:t>
            </w:r>
          </w:p>
        </w:tc>
        <w:tc>
          <w:tcPr>
            <w:tcW w:w="1559" w:type="dxa"/>
            <w:vAlign w:val="center"/>
          </w:tcPr>
          <w:p w14:paraId="56479B06" w14:textId="3E1F51F3" w:rsidR="005B3029" w:rsidRPr="00CC292C" w:rsidRDefault="005B3029" w:rsidP="005B3029">
            <w:pPr>
              <w:spacing w:after="0" w:line="240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giả</w:t>
            </w:r>
            <w:proofErr w:type="spellEnd"/>
          </w:p>
        </w:tc>
        <w:tc>
          <w:tcPr>
            <w:tcW w:w="2009" w:type="dxa"/>
            <w:vAlign w:val="center"/>
          </w:tcPr>
          <w:p w14:paraId="14132A5F" w14:textId="2DC84083" w:rsidR="005B3029" w:rsidRPr="00CC292C" w:rsidRDefault="005B3029" w:rsidP="005B3029">
            <w:pPr>
              <w:spacing w:after="0" w:line="240" w:lineRule="auto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ISSN</w:t>
            </w:r>
          </w:p>
        </w:tc>
      </w:tr>
    </w:tbl>
    <w:p w14:paraId="00860672" w14:textId="06404AA4" w:rsidR="003D4CDD" w:rsidRPr="00CC292C" w:rsidRDefault="003D4CDD" w:rsidP="00B63BFE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F51F77" w:rsidRPr="00CC292C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</w:p>
          <w:p w14:paraId="5EE76911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Xác</w:t>
            </w:r>
            <w:proofErr w:type="spellEnd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của</w:t>
            </w:r>
            <w:proofErr w:type="spellEnd"/>
          </w:p>
          <w:p w14:paraId="6EB69833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quản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4BEF9646" w:rsidR="00F51F77" w:rsidRPr="00CC292C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Hà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Nội</w:t>
            </w:r>
            <w:proofErr w:type="spellEnd"/>
            <w:r w:rsidR="00F51F77"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51F77"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00F51F77"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05 </w:t>
            </w:r>
            <w:proofErr w:type="spellStart"/>
            <w:r w:rsidR="00F51F77"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="00F51F77"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12</w:t>
            </w:r>
            <w:r w:rsidR="00F51F77"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1F77"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năm</w:t>
            </w:r>
            <w:proofErr w:type="spellEnd"/>
            <w:r w:rsidR="00F51F77"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2022</w:t>
            </w:r>
          </w:p>
          <w:p w14:paraId="242E73EC" w14:textId="77777777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Người</w:t>
            </w:r>
            <w:proofErr w:type="spellEnd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khai</w:t>
            </w:r>
            <w:proofErr w:type="spellEnd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kí</w:t>
            </w:r>
            <w:proofErr w:type="spellEnd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color w:val="000000" w:themeColor="text1"/>
                <w:sz w:val="24"/>
                <w:szCs w:val="24"/>
              </w:rPr>
              <w:t>tên</w:t>
            </w:r>
            <w:proofErr w:type="spellEnd"/>
          </w:p>
          <w:p w14:paraId="5262603D" w14:textId="56407C72" w:rsidR="00F51F77" w:rsidRPr="00CC292C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Ghi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danh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CC292C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  <w:t>)</w:t>
            </w:r>
          </w:p>
          <w:p w14:paraId="02F2F6D6" w14:textId="77777777" w:rsidR="00405B18" w:rsidRPr="00CC292C" w:rsidRDefault="00405B18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</w:pPr>
          </w:p>
          <w:p w14:paraId="29C3CAAB" w14:textId="77777777" w:rsidR="00E54626" w:rsidRPr="00CC292C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</w:pPr>
          </w:p>
          <w:p w14:paraId="38B8982A" w14:textId="77777777" w:rsidR="00E54626" w:rsidRPr="00CC292C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</w:pPr>
          </w:p>
          <w:p w14:paraId="7FDE6E71" w14:textId="77777777" w:rsidR="00E54626" w:rsidRPr="00CC292C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</w:rPr>
            </w:pPr>
          </w:p>
          <w:p w14:paraId="2521F62F" w14:textId="284BFC83" w:rsidR="00E54626" w:rsidRPr="00CC292C" w:rsidRDefault="00476624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C292C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  <w:t xml:space="preserve">TS.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  <w:t>Đinh</w:t>
            </w:r>
            <w:proofErr w:type="spellEnd"/>
            <w:r w:rsidRPr="00CC292C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  <w:t>Thị</w:t>
            </w:r>
            <w:proofErr w:type="spellEnd"/>
            <w:r w:rsidRPr="00CC292C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  <w:t>Thùy</w:t>
            </w:r>
            <w:proofErr w:type="spellEnd"/>
            <w:r w:rsidRPr="00CC292C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C292C">
              <w:rPr>
                <w:rFonts w:ascii="Palatino Linotype" w:hAnsi="Palatino Linotype"/>
                <w:b/>
                <w:bCs/>
                <w:iCs/>
                <w:color w:val="000000" w:themeColor="text1"/>
                <w:sz w:val="24"/>
                <w:szCs w:val="24"/>
              </w:rPr>
              <w:t>Hiên</w:t>
            </w:r>
            <w:proofErr w:type="spellEnd"/>
          </w:p>
        </w:tc>
      </w:tr>
    </w:tbl>
    <w:p w14:paraId="2656A18A" w14:textId="77777777" w:rsidR="00F51F77" w:rsidRPr="00CC292C" w:rsidRDefault="00F51F77" w:rsidP="003D4CDD">
      <w:pPr>
        <w:spacing w:after="0" w:line="240" w:lineRule="auto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</w:p>
    <w:p w14:paraId="4AFAF362" w14:textId="48324FBF" w:rsidR="00F30FA6" w:rsidRPr="00CC292C" w:rsidRDefault="00DC1D7D" w:rsidP="00DC1D7D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CC292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sectPr w:rsidR="00F30FA6" w:rsidRPr="00CC292C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77"/>
    <w:rsid w:val="000474E8"/>
    <w:rsid w:val="00113318"/>
    <w:rsid w:val="0015677D"/>
    <w:rsid w:val="001A23FB"/>
    <w:rsid w:val="001F05E2"/>
    <w:rsid w:val="0025551F"/>
    <w:rsid w:val="00344F72"/>
    <w:rsid w:val="00364180"/>
    <w:rsid w:val="003716CF"/>
    <w:rsid w:val="003D4CDD"/>
    <w:rsid w:val="003E277F"/>
    <w:rsid w:val="00405B18"/>
    <w:rsid w:val="00443AD0"/>
    <w:rsid w:val="00476624"/>
    <w:rsid w:val="005B3029"/>
    <w:rsid w:val="00666DC9"/>
    <w:rsid w:val="00697659"/>
    <w:rsid w:val="0071402C"/>
    <w:rsid w:val="007936F0"/>
    <w:rsid w:val="007F6B66"/>
    <w:rsid w:val="008113D0"/>
    <w:rsid w:val="00A50B25"/>
    <w:rsid w:val="00AD67A5"/>
    <w:rsid w:val="00AE0A50"/>
    <w:rsid w:val="00B361CA"/>
    <w:rsid w:val="00B63BFE"/>
    <w:rsid w:val="00C73CA5"/>
    <w:rsid w:val="00CC292C"/>
    <w:rsid w:val="00D66976"/>
    <w:rsid w:val="00DC1D7D"/>
    <w:rsid w:val="00E54626"/>
    <w:rsid w:val="00E81E91"/>
    <w:rsid w:val="00F30FA6"/>
    <w:rsid w:val="00F51F77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Admin</cp:lastModifiedBy>
  <cp:revision>18</cp:revision>
  <cp:lastPrinted>2022-12-06T09:06:00Z</cp:lastPrinted>
  <dcterms:created xsi:type="dcterms:W3CDTF">2022-12-08T01:12:00Z</dcterms:created>
  <dcterms:modified xsi:type="dcterms:W3CDTF">2022-12-12T11:14:00Z</dcterms:modified>
</cp:coreProperties>
</file>