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51085" w14:textId="26A095F6" w:rsidR="00640BD7" w:rsidRPr="00115E74" w:rsidRDefault="008555F0" w:rsidP="009539E1">
      <w:pPr>
        <w:spacing w:after="0" w:line="312" w:lineRule="auto"/>
        <w:jc w:val="center"/>
        <w:rPr>
          <w:rFonts w:ascii="Times New Roman" w:hAnsi="Times New Roman" w:cs="Times New Roman"/>
          <w:b/>
          <w:sz w:val="26"/>
          <w:szCs w:val="26"/>
        </w:rPr>
      </w:pPr>
      <w:r w:rsidRPr="00115E74">
        <w:rPr>
          <w:rFonts w:ascii="Times New Roman" w:hAnsi="Times New Roman" w:cs="Times New Roman"/>
          <w:b/>
          <w:sz w:val="26"/>
          <w:szCs w:val="26"/>
        </w:rPr>
        <w:t>THÔNG TIN CÁN BỘ, VIÊN CHỨC KHOA LỊCH SỬ</w:t>
      </w:r>
      <w:r w:rsidR="00FA699F" w:rsidRPr="00115E74">
        <w:rPr>
          <w:rFonts w:ascii="Times New Roman" w:hAnsi="Times New Roman" w:cs="Times New Roman"/>
          <w:b/>
          <w:sz w:val="26"/>
          <w:szCs w:val="26"/>
        </w:rPr>
        <w:t xml:space="preserve"> VÀ VĂN HOÁ</w:t>
      </w:r>
    </w:p>
    <w:p w14:paraId="40F1F799" w14:textId="79A5CE2A" w:rsidR="00672727" w:rsidRDefault="00A301FF" w:rsidP="009539E1">
      <w:pPr>
        <w:spacing w:after="0" w:line="312" w:lineRule="auto"/>
        <w:rPr>
          <w:rFonts w:ascii="Times New Roman" w:hAnsi="Times New Roman" w:cs="Times New Roman"/>
          <w:b/>
          <w:sz w:val="26"/>
          <w:szCs w:val="26"/>
        </w:rPr>
      </w:pPr>
      <w:r>
        <w:rPr>
          <w:rFonts w:ascii="Times New Roman" w:hAnsi="Times New Roman" w:cs="Times New Roman"/>
          <w:b/>
          <w:noProof/>
          <w:sz w:val="26"/>
          <w:szCs w:val="26"/>
        </w:rPr>
        <w:drawing>
          <wp:anchor distT="0" distB="0" distL="114300" distR="114300" simplePos="0" relativeHeight="251658240" behindDoc="0" locked="0" layoutInCell="1" allowOverlap="1" wp14:anchorId="6AE08E6F" wp14:editId="17B4D60D">
            <wp:simplePos x="0" y="0"/>
            <wp:positionH relativeFrom="margin">
              <wp:posOffset>-3175</wp:posOffset>
            </wp:positionH>
            <wp:positionV relativeFrom="paragraph">
              <wp:posOffset>249555</wp:posOffset>
            </wp:positionV>
            <wp:extent cx="2014855" cy="2752090"/>
            <wp:effectExtent l="0" t="0" r="4445" b="0"/>
            <wp:wrapSquare wrapText="bothSides"/>
            <wp:docPr id="4440988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098834" name="Picture 444098834"/>
                    <pic:cNvPicPr/>
                  </pic:nvPicPr>
                  <pic:blipFill rotWithShape="1">
                    <a:blip r:embed="rId5" cstate="print">
                      <a:extLst>
                        <a:ext uri="{28A0092B-C50C-407E-A947-70E740481C1C}">
                          <a14:useLocalDpi xmlns:a14="http://schemas.microsoft.com/office/drawing/2010/main" val="0"/>
                        </a:ext>
                      </a:extLst>
                    </a:blip>
                    <a:srcRect r="39615"/>
                    <a:stretch>
                      <a:fillRect/>
                    </a:stretch>
                  </pic:blipFill>
                  <pic:spPr bwMode="auto">
                    <a:xfrm>
                      <a:off x="0" y="0"/>
                      <a:ext cx="2014855" cy="27520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3B79DB4" w14:textId="15BC8B51" w:rsidR="008555F0" w:rsidRPr="001775B9" w:rsidRDefault="008555F0" w:rsidP="009539E1">
      <w:pPr>
        <w:spacing w:after="0" w:line="312" w:lineRule="auto"/>
        <w:rPr>
          <w:rFonts w:ascii="Times New Roman" w:hAnsi="Times New Roman" w:cs="Times New Roman"/>
          <w:b/>
          <w:sz w:val="26"/>
          <w:szCs w:val="26"/>
          <w:lang w:val="vi-VN"/>
        </w:rPr>
      </w:pPr>
      <w:r w:rsidRPr="00115E74">
        <w:rPr>
          <w:rFonts w:ascii="Times New Roman" w:hAnsi="Times New Roman" w:cs="Times New Roman"/>
          <w:b/>
          <w:sz w:val="26"/>
          <w:szCs w:val="26"/>
        </w:rPr>
        <w:t>1. Họ và tên:</w:t>
      </w:r>
      <w:r w:rsidR="001775B9">
        <w:rPr>
          <w:rFonts w:ascii="Times New Roman" w:hAnsi="Times New Roman" w:cs="Times New Roman"/>
          <w:b/>
          <w:sz w:val="26"/>
          <w:szCs w:val="26"/>
        </w:rPr>
        <w:t xml:space="preserve"> </w:t>
      </w:r>
      <w:r w:rsidR="001775B9">
        <w:rPr>
          <w:rFonts w:ascii="Times New Roman" w:hAnsi="Times New Roman" w:cs="Times New Roman"/>
          <w:b/>
          <w:sz w:val="26"/>
          <w:szCs w:val="26"/>
          <w:lang w:val="vi-VN"/>
        </w:rPr>
        <w:t>Hồ Thành Tâm</w:t>
      </w:r>
    </w:p>
    <w:p w14:paraId="0629BEA3" w14:textId="61D9595B" w:rsidR="008555F0" w:rsidRPr="001775B9" w:rsidRDefault="008555F0" w:rsidP="009539E1">
      <w:pPr>
        <w:spacing w:after="0" w:line="312" w:lineRule="auto"/>
        <w:rPr>
          <w:rFonts w:ascii="Times New Roman" w:hAnsi="Times New Roman" w:cs="Times New Roman"/>
          <w:b/>
          <w:sz w:val="26"/>
          <w:szCs w:val="26"/>
          <w:lang w:val="vi-VN"/>
        </w:rPr>
      </w:pPr>
      <w:r w:rsidRPr="00BD6614">
        <w:rPr>
          <w:rFonts w:ascii="Times New Roman" w:hAnsi="Times New Roman" w:cs="Times New Roman"/>
          <w:b/>
          <w:sz w:val="26"/>
          <w:szCs w:val="26"/>
          <w:lang w:val="vi-VN"/>
        </w:rPr>
        <w:t>2. Ngày tháng năm sinh:</w:t>
      </w:r>
      <w:r w:rsidR="001775B9">
        <w:rPr>
          <w:rFonts w:ascii="Times New Roman" w:hAnsi="Times New Roman" w:cs="Times New Roman"/>
          <w:b/>
          <w:sz w:val="26"/>
          <w:szCs w:val="26"/>
          <w:lang w:val="vi-VN"/>
        </w:rPr>
        <w:t xml:space="preserve"> 16/01/1986</w:t>
      </w:r>
    </w:p>
    <w:p w14:paraId="0A832831" w14:textId="5976D38E" w:rsidR="008555F0" w:rsidRPr="001775B9" w:rsidRDefault="008555F0" w:rsidP="009539E1">
      <w:pPr>
        <w:spacing w:after="0" w:line="312" w:lineRule="auto"/>
        <w:rPr>
          <w:rFonts w:ascii="Times New Roman" w:hAnsi="Times New Roman" w:cs="Times New Roman"/>
          <w:b/>
          <w:sz w:val="26"/>
          <w:szCs w:val="26"/>
          <w:lang w:val="vi-VN"/>
        </w:rPr>
      </w:pPr>
      <w:r w:rsidRPr="00BD6614">
        <w:rPr>
          <w:rFonts w:ascii="Times New Roman" w:hAnsi="Times New Roman" w:cs="Times New Roman"/>
          <w:b/>
          <w:sz w:val="26"/>
          <w:szCs w:val="26"/>
          <w:lang w:val="vi-VN"/>
        </w:rPr>
        <w:t>3. Quê quán:</w:t>
      </w:r>
      <w:r w:rsidR="001775B9">
        <w:rPr>
          <w:rFonts w:ascii="Times New Roman" w:hAnsi="Times New Roman" w:cs="Times New Roman"/>
          <w:b/>
          <w:sz w:val="26"/>
          <w:szCs w:val="26"/>
          <w:lang w:val="vi-VN"/>
        </w:rPr>
        <w:t xml:space="preserve"> Gia Lai</w:t>
      </w:r>
    </w:p>
    <w:p w14:paraId="64A9A362" w14:textId="77777777" w:rsidR="008555F0" w:rsidRPr="001775B9" w:rsidRDefault="008555F0" w:rsidP="009539E1">
      <w:pPr>
        <w:spacing w:after="0" w:line="312" w:lineRule="auto"/>
        <w:rPr>
          <w:rFonts w:ascii="Times New Roman" w:hAnsi="Times New Roman" w:cs="Times New Roman"/>
          <w:b/>
          <w:sz w:val="26"/>
          <w:szCs w:val="26"/>
          <w:lang w:val="vi-VN"/>
        </w:rPr>
      </w:pPr>
      <w:r w:rsidRPr="001775B9">
        <w:rPr>
          <w:rFonts w:ascii="Times New Roman" w:hAnsi="Times New Roman" w:cs="Times New Roman"/>
          <w:b/>
          <w:sz w:val="26"/>
          <w:szCs w:val="26"/>
          <w:lang w:val="vi-VN"/>
        </w:rPr>
        <w:t xml:space="preserve">4. Quá trình học tập: </w:t>
      </w:r>
    </w:p>
    <w:p w14:paraId="5AEDE0A9" w14:textId="281521E4" w:rsidR="008555F0" w:rsidRPr="001775B9" w:rsidRDefault="008555F0" w:rsidP="009539E1">
      <w:pPr>
        <w:spacing w:after="0" w:line="312" w:lineRule="auto"/>
        <w:rPr>
          <w:rFonts w:ascii="Times New Roman" w:hAnsi="Times New Roman" w:cs="Times New Roman"/>
          <w:sz w:val="26"/>
          <w:szCs w:val="26"/>
          <w:lang w:val="vi-VN"/>
        </w:rPr>
      </w:pPr>
      <w:r w:rsidRPr="001775B9">
        <w:rPr>
          <w:rFonts w:ascii="Times New Roman" w:hAnsi="Times New Roman" w:cs="Times New Roman"/>
          <w:sz w:val="26"/>
          <w:szCs w:val="26"/>
          <w:lang w:val="vi-VN"/>
        </w:rPr>
        <w:t xml:space="preserve">- Đại </w:t>
      </w:r>
      <w:r w:rsidR="001775B9" w:rsidRPr="001775B9">
        <w:rPr>
          <w:rFonts w:ascii="Times New Roman" w:hAnsi="Times New Roman" w:cs="Times New Roman"/>
          <w:sz w:val="26"/>
          <w:szCs w:val="26"/>
          <w:lang w:val="vi-VN"/>
        </w:rPr>
        <w:t>học</w:t>
      </w:r>
      <w:r w:rsidR="001775B9">
        <w:rPr>
          <w:rFonts w:ascii="Times New Roman" w:hAnsi="Times New Roman" w:cs="Times New Roman"/>
          <w:sz w:val="26"/>
          <w:szCs w:val="26"/>
          <w:lang w:val="vi-VN"/>
        </w:rPr>
        <w:t>: Trường Đại học KHXH&amp;NV, 2004-2008</w:t>
      </w:r>
    </w:p>
    <w:p w14:paraId="72D0891C" w14:textId="2B73D9B2" w:rsidR="008555F0" w:rsidRPr="001775B9" w:rsidRDefault="008555F0" w:rsidP="009539E1">
      <w:pPr>
        <w:spacing w:after="0" w:line="312" w:lineRule="auto"/>
        <w:rPr>
          <w:rFonts w:ascii="Times New Roman" w:hAnsi="Times New Roman" w:cs="Times New Roman"/>
          <w:sz w:val="26"/>
          <w:szCs w:val="26"/>
          <w:lang w:val="vi-VN"/>
        </w:rPr>
      </w:pPr>
      <w:r w:rsidRPr="001775B9">
        <w:rPr>
          <w:rFonts w:ascii="Times New Roman" w:hAnsi="Times New Roman" w:cs="Times New Roman"/>
          <w:sz w:val="26"/>
          <w:szCs w:val="26"/>
          <w:lang w:val="vi-VN"/>
        </w:rPr>
        <w:t xml:space="preserve">- Thạc </w:t>
      </w:r>
      <w:r w:rsidR="001775B9">
        <w:rPr>
          <w:rFonts w:ascii="Times New Roman" w:hAnsi="Times New Roman" w:cs="Times New Roman"/>
          <w:sz w:val="26"/>
          <w:szCs w:val="26"/>
          <w:lang w:val="vi-VN"/>
        </w:rPr>
        <w:t>sĩ: Trường Đại học KHXH&amp;NV, 2008-2012</w:t>
      </w:r>
    </w:p>
    <w:p w14:paraId="4528EF95" w14:textId="2924B54D" w:rsidR="008555F0" w:rsidRPr="001775B9" w:rsidRDefault="008555F0" w:rsidP="009539E1">
      <w:pPr>
        <w:spacing w:after="0" w:line="312" w:lineRule="auto"/>
        <w:rPr>
          <w:rFonts w:ascii="Times New Roman" w:hAnsi="Times New Roman" w:cs="Times New Roman"/>
          <w:sz w:val="26"/>
          <w:szCs w:val="26"/>
          <w:lang w:val="vi-VN"/>
        </w:rPr>
      </w:pPr>
      <w:r w:rsidRPr="001775B9">
        <w:rPr>
          <w:rFonts w:ascii="Times New Roman" w:hAnsi="Times New Roman" w:cs="Times New Roman"/>
          <w:sz w:val="26"/>
          <w:szCs w:val="26"/>
          <w:lang w:val="vi-VN"/>
        </w:rPr>
        <w:t xml:space="preserve">- Tiến </w:t>
      </w:r>
      <w:r w:rsidR="001775B9">
        <w:rPr>
          <w:rFonts w:ascii="Times New Roman" w:hAnsi="Times New Roman" w:cs="Times New Roman"/>
          <w:sz w:val="26"/>
          <w:szCs w:val="26"/>
          <w:lang w:val="vi-VN"/>
        </w:rPr>
        <w:t>sĩ: Trường Đại học KHXH&amp;NV, 2014-2018</w:t>
      </w:r>
    </w:p>
    <w:p w14:paraId="05A8827F" w14:textId="32C2F934" w:rsidR="001F7DC2" w:rsidRPr="001775B9" w:rsidRDefault="001F7DC2" w:rsidP="009539E1">
      <w:pPr>
        <w:spacing w:after="0" w:line="312" w:lineRule="auto"/>
        <w:rPr>
          <w:rFonts w:ascii="Times New Roman" w:hAnsi="Times New Roman" w:cs="Times New Roman"/>
          <w:sz w:val="26"/>
          <w:szCs w:val="26"/>
          <w:lang w:val="vi-VN"/>
        </w:rPr>
      </w:pPr>
      <w:r w:rsidRPr="001775B9">
        <w:rPr>
          <w:rFonts w:ascii="Times New Roman" w:hAnsi="Times New Roman" w:cs="Times New Roman"/>
          <w:sz w:val="26"/>
          <w:szCs w:val="26"/>
          <w:lang w:val="vi-VN"/>
        </w:rPr>
        <w:t xml:space="preserve">- Năm nhận học </w:t>
      </w:r>
      <w:r w:rsidR="001775B9">
        <w:rPr>
          <w:rFonts w:ascii="Times New Roman" w:hAnsi="Times New Roman" w:cs="Times New Roman"/>
          <w:sz w:val="26"/>
          <w:szCs w:val="26"/>
          <w:lang w:val="vi-VN"/>
        </w:rPr>
        <w:t>vị</w:t>
      </w:r>
      <w:r w:rsidRPr="001775B9">
        <w:rPr>
          <w:rFonts w:ascii="Times New Roman" w:hAnsi="Times New Roman" w:cs="Times New Roman"/>
          <w:sz w:val="26"/>
          <w:szCs w:val="26"/>
          <w:lang w:val="vi-VN"/>
        </w:rPr>
        <w:t>:</w:t>
      </w:r>
      <w:r w:rsidR="001775B9">
        <w:rPr>
          <w:rFonts w:ascii="Times New Roman" w:hAnsi="Times New Roman" w:cs="Times New Roman"/>
          <w:sz w:val="26"/>
          <w:szCs w:val="26"/>
          <w:lang w:val="vi-VN"/>
        </w:rPr>
        <w:t xml:space="preserve"> 2019</w:t>
      </w:r>
    </w:p>
    <w:p w14:paraId="259174EC" w14:textId="6D2B3870" w:rsidR="001775B9" w:rsidRDefault="008555F0" w:rsidP="009539E1">
      <w:pPr>
        <w:spacing w:after="0" w:line="312" w:lineRule="auto"/>
        <w:rPr>
          <w:rFonts w:ascii="Times New Roman" w:hAnsi="Times New Roman" w:cs="Times New Roman"/>
          <w:sz w:val="26"/>
          <w:szCs w:val="26"/>
          <w:lang w:val="vi-VN"/>
        </w:rPr>
      </w:pPr>
      <w:r w:rsidRPr="001775B9">
        <w:rPr>
          <w:rFonts w:ascii="Times New Roman" w:hAnsi="Times New Roman" w:cs="Times New Roman"/>
          <w:b/>
          <w:sz w:val="26"/>
          <w:szCs w:val="26"/>
          <w:lang w:val="vi-VN"/>
        </w:rPr>
        <w:t xml:space="preserve">5. Công tác tại Khoa </w:t>
      </w:r>
      <w:r w:rsidR="00D72BFB">
        <w:rPr>
          <w:rFonts w:ascii="Times New Roman" w:hAnsi="Times New Roman" w:cs="Times New Roman"/>
          <w:b/>
          <w:sz w:val="26"/>
          <w:szCs w:val="26"/>
          <w:lang w:val="vi-VN"/>
        </w:rPr>
        <w:t>L</w:t>
      </w:r>
      <w:r w:rsidRPr="001775B9">
        <w:rPr>
          <w:rFonts w:ascii="Times New Roman" w:hAnsi="Times New Roman" w:cs="Times New Roman"/>
          <w:b/>
          <w:sz w:val="26"/>
          <w:szCs w:val="26"/>
          <w:lang w:val="vi-VN"/>
        </w:rPr>
        <w:t>ịch sử</w:t>
      </w:r>
      <w:r w:rsidR="00FA699F" w:rsidRPr="001775B9">
        <w:rPr>
          <w:rFonts w:ascii="Times New Roman" w:hAnsi="Times New Roman" w:cs="Times New Roman"/>
          <w:b/>
          <w:sz w:val="26"/>
          <w:szCs w:val="26"/>
          <w:lang w:val="vi-VN"/>
        </w:rPr>
        <w:t xml:space="preserve"> và Văn hoá</w:t>
      </w:r>
      <w:r w:rsidRPr="001775B9">
        <w:rPr>
          <w:rFonts w:ascii="Times New Roman" w:hAnsi="Times New Roman" w:cs="Times New Roman"/>
          <w:b/>
          <w:sz w:val="26"/>
          <w:szCs w:val="26"/>
          <w:lang w:val="vi-VN"/>
        </w:rPr>
        <w:t>:</w:t>
      </w:r>
    </w:p>
    <w:p w14:paraId="0DA6B63F" w14:textId="0F53E320" w:rsidR="001775B9" w:rsidRPr="0022173A" w:rsidRDefault="001775B9" w:rsidP="009539E1">
      <w:pPr>
        <w:pStyle w:val="ListParagraph"/>
        <w:numPr>
          <w:ilvl w:val="0"/>
          <w:numId w:val="4"/>
        </w:numPr>
        <w:spacing w:after="0" w:line="312" w:lineRule="auto"/>
        <w:rPr>
          <w:rFonts w:ascii="Times New Roman" w:hAnsi="Times New Roman" w:cs="Times New Roman"/>
          <w:sz w:val="26"/>
          <w:szCs w:val="26"/>
          <w:lang w:val="vi-VN"/>
        </w:rPr>
      </w:pPr>
      <w:r w:rsidRPr="0022173A">
        <w:rPr>
          <w:rFonts w:ascii="Times New Roman" w:hAnsi="Times New Roman" w:cs="Times New Roman"/>
          <w:sz w:val="26"/>
          <w:szCs w:val="26"/>
          <w:lang w:val="vi-VN"/>
        </w:rPr>
        <w:t>Công tác tại Khoa Lịch sử và Văn hóa từ năm 2013.</w:t>
      </w:r>
    </w:p>
    <w:p w14:paraId="612F6D48" w14:textId="7713A10D" w:rsidR="001775B9" w:rsidRPr="0022173A" w:rsidRDefault="001775B9" w:rsidP="009539E1">
      <w:pPr>
        <w:pStyle w:val="ListParagraph"/>
        <w:numPr>
          <w:ilvl w:val="0"/>
          <w:numId w:val="4"/>
        </w:numPr>
        <w:spacing w:after="0" w:line="312" w:lineRule="auto"/>
        <w:rPr>
          <w:rFonts w:ascii="Times New Roman" w:hAnsi="Times New Roman" w:cs="Times New Roman"/>
          <w:sz w:val="26"/>
          <w:szCs w:val="26"/>
          <w:lang w:val="vi-VN"/>
        </w:rPr>
      </w:pPr>
      <w:r w:rsidRPr="0022173A">
        <w:rPr>
          <w:rFonts w:ascii="Times New Roman" w:hAnsi="Times New Roman" w:cs="Times New Roman"/>
          <w:sz w:val="26"/>
          <w:szCs w:val="26"/>
          <w:lang w:val="vi-VN"/>
        </w:rPr>
        <w:t>Công việc hiện tại: Giảng viên</w:t>
      </w:r>
    </w:p>
    <w:p w14:paraId="42916BB1" w14:textId="2112750A" w:rsidR="001775B9" w:rsidRDefault="001775B9" w:rsidP="009539E1">
      <w:pPr>
        <w:pStyle w:val="ListParagraph"/>
        <w:numPr>
          <w:ilvl w:val="0"/>
          <w:numId w:val="4"/>
        </w:numPr>
        <w:spacing w:after="0" w:line="312" w:lineRule="auto"/>
        <w:rPr>
          <w:rFonts w:ascii="Times New Roman" w:hAnsi="Times New Roman" w:cs="Times New Roman"/>
          <w:sz w:val="26"/>
          <w:szCs w:val="26"/>
          <w:lang w:val="vi-VN"/>
        </w:rPr>
      </w:pPr>
      <w:r w:rsidRPr="0022173A">
        <w:rPr>
          <w:rFonts w:ascii="Times New Roman" w:hAnsi="Times New Roman" w:cs="Times New Roman"/>
          <w:sz w:val="26"/>
          <w:szCs w:val="26"/>
          <w:lang w:val="vi-VN"/>
        </w:rPr>
        <w:t>Hướng nghiên cứu, giảng dạy: Lịch sử vùng cao; Tây Nguyên, quan hệ tộc người, chính sách tôn giáo.</w:t>
      </w:r>
    </w:p>
    <w:p w14:paraId="63A6BC69" w14:textId="0F784554" w:rsidR="0022173A" w:rsidRDefault="0022173A" w:rsidP="009539E1">
      <w:pPr>
        <w:pStyle w:val="ListParagraph"/>
        <w:numPr>
          <w:ilvl w:val="0"/>
          <w:numId w:val="4"/>
        </w:numPr>
        <w:spacing w:after="0" w:line="312" w:lineRule="auto"/>
        <w:rPr>
          <w:rFonts w:ascii="Times New Roman" w:hAnsi="Times New Roman" w:cs="Times New Roman"/>
          <w:sz w:val="26"/>
          <w:szCs w:val="26"/>
          <w:lang w:val="vi-VN"/>
        </w:rPr>
      </w:pPr>
      <w:r>
        <w:rPr>
          <w:rFonts w:ascii="Times New Roman" w:hAnsi="Times New Roman" w:cs="Times New Roman"/>
          <w:sz w:val="26"/>
          <w:szCs w:val="26"/>
          <w:lang w:val="vi-VN"/>
        </w:rPr>
        <w:t>Học phần giảng dạy:</w:t>
      </w:r>
    </w:p>
    <w:p w14:paraId="20834958" w14:textId="61FCC41D" w:rsidR="0022173A" w:rsidRDefault="0022173A" w:rsidP="009539E1">
      <w:pPr>
        <w:pStyle w:val="ListParagraph"/>
        <w:numPr>
          <w:ilvl w:val="1"/>
          <w:numId w:val="4"/>
        </w:numPr>
        <w:spacing w:after="0" w:line="312" w:lineRule="auto"/>
        <w:rPr>
          <w:rFonts w:ascii="Times New Roman" w:hAnsi="Times New Roman" w:cs="Times New Roman"/>
          <w:sz w:val="26"/>
          <w:szCs w:val="26"/>
          <w:lang w:val="vi-VN"/>
        </w:rPr>
      </w:pPr>
      <w:r>
        <w:rPr>
          <w:rFonts w:ascii="Times New Roman" w:hAnsi="Times New Roman" w:cs="Times New Roman"/>
          <w:sz w:val="26"/>
          <w:szCs w:val="26"/>
          <w:lang w:val="vi-VN"/>
        </w:rPr>
        <w:t>Bậc Đại học:</w:t>
      </w:r>
    </w:p>
    <w:p w14:paraId="4A4B905E" w14:textId="1C2E3B79" w:rsidR="0022173A" w:rsidRDefault="0022173A" w:rsidP="009539E1">
      <w:pPr>
        <w:pStyle w:val="ListParagraph"/>
        <w:numPr>
          <w:ilvl w:val="2"/>
          <w:numId w:val="4"/>
        </w:numPr>
        <w:spacing w:after="0" w:line="312" w:lineRule="auto"/>
        <w:rPr>
          <w:rFonts w:ascii="Times New Roman" w:hAnsi="Times New Roman" w:cs="Times New Roman"/>
          <w:sz w:val="26"/>
          <w:szCs w:val="26"/>
          <w:lang w:val="vi-VN"/>
        </w:rPr>
      </w:pPr>
      <w:r>
        <w:rPr>
          <w:rFonts w:ascii="Times New Roman" w:hAnsi="Times New Roman" w:cs="Times New Roman"/>
          <w:sz w:val="26"/>
          <w:szCs w:val="26"/>
          <w:lang w:val="vi-VN"/>
        </w:rPr>
        <w:t>Biến đổi kinh tế - xã hội Việt Nam thế kỷ XX</w:t>
      </w:r>
    </w:p>
    <w:p w14:paraId="51905390" w14:textId="07915D18" w:rsidR="0022173A" w:rsidRDefault="0022173A" w:rsidP="009539E1">
      <w:pPr>
        <w:pStyle w:val="ListParagraph"/>
        <w:numPr>
          <w:ilvl w:val="2"/>
          <w:numId w:val="4"/>
        </w:numPr>
        <w:spacing w:after="0" w:line="312" w:lineRule="auto"/>
        <w:rPr>
          <w:rFonts w:ascii="Times New Roman" w:hAnsi="Times New Roman" w:cs="Times New Roman"/>
          <w:sz w:val="26"/>
          <w:szCs w:val="26"/>
          <w:lang w:val="vi-VN"/>
        </w:rPr>
      </w:pPr>
      <w:r>
        <w:rPr>
          <w:rFonts w:ascii="Times New Roman" w:hAnsi="Times New Roman" w:cs="Times New Roman"/>
          <w:sz w:val="26"/>
          <w:szCs w:val="26"/>
          <w:lang w:val="vi-VN"/>
        </w:rPr>
        <w:t>Cách mạng dân tộc dân chủ nhân dân Việt Nam</w:t>
      </w:r>
    </w:p>
    <w:p w14:paraId="2D291FB6" w14:textId="3414AFA4" w:rsidR="009539E1" w:rsidRDefault="009539E1" w:rsidP="009539E1">
      <w:pPr>
        <w:pStyle w:val="ListParagraph"/>
        <w:numPr>
          <w:ilvl w:val="2"/>
          <w:numId w:val="4"/>
        </w:numPr>
        <w:spacing w:after="0" w:line="312" w:lineRule="auto"/>
        <w:rPr>
          <w:rFonts w:ascii="Times New Roman" w:hAnsi="Times New Roman" w:cs="Times New Roman"/>
          <w:sz w:val="26"/>
          <w:szCs w:val="26"/>
          <w:lang w:val="vi-VN"/>
        </w:rPr>
      </w:pPr>
      <w:r>
        <w:rPr>
          <w:rFonts w:ascii="Times New Roman" w:hAnsi="Times New Roman" w:cs="Times New Roman"/>
          <w:sz w:val="26"/>
          <w:szCs w:val="26"/>
          <w:lang w:val="vi-VN"/>
        </w:rPr>
        <w:t>Lịch sử Đảng Cộng sản Việt Nam</w:t>
      </w:r>
    </w:p>
    <w:p w14:paraId="54F181F3" w14:textId="0B76A23F" w:rsidR="0022173A" w:rsidRDefault="0022173A" w:rsidP="009539E1">
      <w:pPr>
        <w:pStyle w:val="ListParagraph"/>
        <w:numPr>
          <w:ilvl w:val="1"/>
          <w:numId w:val="4"/>
        </w:numPr>
        <w:spacing w:after="0" w:line="312" w:lineRule="auto"/>
        <w:rPr>
          <w:rFonts w:ascii="Times New Roman" w:hAnsi="Times New Roman" w:cs="Times New Roman"/>
          <w:sz w:val="26"/>
          <w:szCs w:val="26"/>
          <w:lang w:val="vi-VN"/>
        </w:rPr>
      </w:pPr>
      <w:r>
        <w:rPr>
          <w:rFonts w:ascii="Times New Roman" w:hAnsi="Times New Roman" w:cs="Times New Roman"/>
          <w:sz w:val="26"/>
          <w:szCs w:val="26"/>
          <w:lang w:val="vi-VN"/>
        </w:rPr>
        <w:t>Bậc Thạc sĩ:</w:t>
      </w:r>
    </w:p>
    <w:p w14:paraId="3108F2C4" w14:textId="393726BF" w:rsidR="0022173A" w:rsidRPr="0022173A" w:rsidRDefault="0022173A" w:rsidP="009539E1">
      <w:pPr>
        <w:pStyle w:val="ListParagraph"/>
        <w:numPr>
          <w:ilvl w:val="2"/>
          <w:numId w:val="4"/>
        </w:numPr>
        <w:spacing w:after="0" w:line="312" w:lineRule="auto"/>
        <w:rPr>
          <w:rFonts w:ascii="Times New Roman" w:hAnsi="Times New Roman" w:cs="Times New Roman"/>
          <w:sz w:val="26"/>
          <w:szCs w:val="26"/>
          <w:lang w:val="vi-VN"/>
        </w:rPr>
      </w:pPr>
      <w:r>
        <w:rPr>
          <w:rFonts w:ascii="Times New Roman" w:hAnsi="Times New Roman" w:cs="Times New Roman"/>
          <w:sz w:val="26"/>
          <w:szCs w:val="26"/>
          <w:lang w:val="vi-VN"/>
        </w:rPr>
        <w:t>Chính trị và tôn giáo trong lịch sử Việt Nam</w:t>
      </w:r>
    </w:p>
    <w:p w14:paraId="1A4921FB" w14:textId="2DEC501E" w:rsidR="008555F0" w:rsidRPr="001775B9" w:rsidRDefault="00026ADD" w:rsidP="009539E1">
      <w:pPr>
        <w:spacing w:after="0" w:line="312" w:lineRule="auto"/>
        <w:rPr>
          <w:rFonts w:ascii="Times New Roman" w:hAnsi="Times New Roman" w:cs="Times New Roman"/>
          <w:b/>
          <w:sz w:val="26"/>
          <w:szCs w:val="26"/>
          <w:lang w:val="vi-VN"/>
        </w:rPr>
      </w:pPr>
      <w:r w:rsidRPr="001775B9">
        <w:rPr>
          <w:rFonts w:ascii="Times New Roman" w:hAnsi="Times New Roman" w:cs="Times New Roman"/>
          <w:b/>
          <w:sz w:val="26"/>
          <w:szCs w:val="26"/>
          <w:lang w:val="vi-VN"/>
        </w:rPr>
        <w:t>6</w:t>
      </w:r>
      <w:r w:rsidR="008555F0" w:rsidRPr="001775B9">
        <w:rPr>
          <w:rFonts w:ascii="Times New Roman" w:hAnsi="Times New Roman" w:cs="Times New Roman"/>
          <w:b/>
          <w:sz w:val="26"/>
          <w:szCs w:val="26"/>
          <w:lang w:val="vi-VN"/>
        </w:rPr>
        <w:t>. Danh mục công trình công bố</w:t>
      </w:r>
    </w:p>
    <w:p w14:paraId="02A96378" w14:textId="50E3ACB8" w:rsidR="001965D2" w:rsidRPr="009539E1" w:rsidRDefault="009539E1" w:rsidP="009539E1">
      <w:pPr>
        <w:spacing w:after="0" w:line="312" w:lineRule="auto"/>
        <w:rPr>
          <w:rFonts w:ascii="Times New Roman" w:hAnsi="Times New Roman" w:cs="Times New Roman"/>
          <w:b/>
          <w:bCs/>
          <w:sz w:val="26"/>
          <w:szCs w:val="26"/>
          <w:lang w:val="vi-VN"/>
        </w:rPr>
      </w:pPr>
      <w:r w:rsidRPr="009539E1">
        <w:rPr>
          <w:rFonts w:ascii="Times New Roman" w:hAnsi="Times New Roman" w:cs="Times New Roman"/>
          <w:b/>
          <w:bCs/>
          <w:sz w:val="26"/>
          <w:szCs w:val="26"/>
          <w:lang w:val="vi-VN"/>
        </w:rPr>
        <w:t>6.</w:t>
      </w:r>
      <w:r w:rsidR="00115E74" w:rsidRPr="009539E1">
        <w:rPr>
          <w:rFonts w:ascii="Times New Roman" w:hAnsi="Times New Roman" w:cs="Times New Roman"/>
          <w:b/>
          <w:bCs/>
          <w:sz w:val="26"/>
          <w:szCs w:val="26"/>
          <w:lang w:val="vi-VN"/>
        </w:rPr>
        <w:t xml:space="preserve">1. </w:t>
      </w:r>
      <w:r w:rsidR="001965D2" w:rsidRPr="009539E1">
        <w:rPr>
          <w:rFonts w:ascii="Times New Roman" w:hAnsi="Times New Roman" w:cs="Times New Roman"/>
          <w:b/>
          <w:bCs/>
          <w:sz w:val="26"/>
          <w:szCs w:val="26"/>
          <w:lang w:val="vi-VN"/>
        </w:rPr>
        <w:t>Sách</w:t>
      </w:r>
    </w:p>
    <w:p w14:paraId="7F1B93AC" w14:textId="51BB4412" w:rsidR="001775B9" w:rsidRPr="009539E1" w:rsidRDefault="001775B9" w:rsidP="009539E1">
      <w:pPr>
        <w:pStyle w:val="ListParagraph"/>
        <w:numPr>
          <w:ilvl w:val="0"/>
          <w:numId w:val="5"/>
        </w:numPr>
        <w:spacing w:after="0" w:line="312" w:lineRule="auto"/>
        <w:jc w:val="both"/>
        <w:rPr>
          <w:rFonts w:ascii="Times New Roman" w:hAnsi="Times New Roman" w:cs="Times New Roman"/>
          <w:sz w:val="26"/>
          <w:szCs w:val="26"/>
          <w:lang w:val="vi-VN"/>
        </w:rPr>
      </w:pPr>
      <w:r w:rsidRPr="009539E1">
        <w:rPr>
          <w:rFonts w:ascii="Times New Roman" w:hAnsi="Times New Roman" w:cs="Times New Roman"/>
          <w:i/>
          <w:iCs/>
          <w:sz w:val="26"/>
          <w:szCs w:val="26"/>
          <w:lang w:val="vi-VN"/>
        </w:rPr>
        <w:t>Chính sách tôn giáo của chính quyền Sài Gòn tại Tây Nguyên (1954-1975)</w:t>
      </w:r>
      <w:r w:rsidRPr="009539E1">
        <w:rPr>
          <w:rFonts w:ascii="Times New Roman" w:hAnsi="Times New Roman" w:cs="Times New Roman"/>
          <w:sz w:val="26"/>
          <w:szCs w:val="26"/>
          <w:lang w:val="vi-VN"/>
        </w:rPr>
        <w:t>, NXB Đại học Quốc gia Hà Nội, 2026.</w:t>
      </w:r>
    </w:p>
    <w:p w14:paraId="0560D8F5" w14:textId="0492C796" w:rsidR="001965D2" w:rsidRPr="009539E1" w:rsidRDefault="009539E1" w:rsidP="009539E1">
      <w:pPr>
        <w:spacing w:after="0" w:line="312" w:lineRule="auto"/>
        <w:rPr>
          <w:rFonts w:ascii="Times New Roman" w:hAnsi="Times New Roman" w:cs="Times New Roman"/>
          <w:b/>
          <w:bCs/>
          <w:sz w:val="26"/>
          <w:szCs w:val="26"/>
          <w:lang w:val="vi-VN"/>
        </w:rPr>
      </w:pPr>
      <w:r w:rsidRPr="009539E1">
        <w:rPr>
          <w:rFonts w:ascii="Times New Roman" w:hAnsi="Times New Roman" w:cs="Times New Roman"/>
          <w:b/>
          <w:bCs/>
          <w:sz w:val="26"/>
          <w:szCs w:val="26"/>
          <w:lang w:val="vi-VN"/>
        </w:rPr>
        <w:t>6.</w:t>
      </w:r>
      <w:r w:rsidR="00115E74" w:rsidRPr="009539E1">
        <w:rPr>
          <w:rFonts w:ascii="Times New Roman" w:hAnsi="Times New Roman" w:cs="Times New Roman"/>
          <w:b/>
          <w:bCs/>
          <w:sz w:val="26"/>
          <w:szCs w:val="26"/>
          <w:lang w:val="vi-VN"/>
        </w:rPr>
        <w:t xml:space="preserve">2. </w:t>
      </w:r>
      <w:r w:rsidR="001965D2" w:rsidRPr="009539E1">
        <w:rPr>
          <w:rFonts w:ascii="Times New Roman" w:hAnsi="Times New Roman" w:cs="Times New Roman"/>
          <w:b/>
          <w:bCs/>
          <w:sz w:val="26"/>
          <w:szCs w:val="26"/>
          <w:lang w:val="vi-VN"/>
        </w:rPr>
        <w:t>Chương sách</w:t>
      </w:r>
    </w:p>
    <w:p w14:paraId="16CF74AF" w14:textId="37826351" w:rsidR="008E206E" w:rsidRPr="009539E1" w:rsidRDefault="008E206E" w:rsidP="009539E1">
      <w:pPr>
        <w:pStyle w:val="ListParagraph"/>
        <w:numPr>
          <w:ilvl w:val="0"/>
          <w:numId w:val="5"/>
        </w:numPr>
        <w:spacing w:after="0" w:line="312" w:lineRule="auto"/>
        <w:jc w:val="both"/>
        <w:rPr>
          <w:rFonts w:ascii="Times New Roman" w:hAnsi="Times New Roman" w:cs="Times New Roman"/>
          <w:sz w:val="26"/>
          <w:szCs w:val="26"/>
          <w:lang w:val="vi-VN"/>
        </w:rPr>
      </w:pPr>
      <w:r w:rsidRPr="009539E1">
        <w:rPr>
          <w:rFonts w:ascii="Times New Roman" w:hAnsi="Times New Roman" w:cs="Times New Roman"/>
          <w:sz w:val="26"/>
          <w:szCs w:val="26"/>
          <w:lang w:val="vi-VN"/>
        </w:rPr>
        <w:t xml:space="preserve">Nguyễn Đình Lê, Hồ Thành Tâm (2014), “Chiến thắng lịch sử Điện Biên Phủ: 60 năm nhìn lại” trong KYHTKHQT Trường Đại học Khoa học Xã hội và Nhân văn, </w:t>
      </w:r>
      <w:r w:rsidRPr="009539E1">
        <w:rPr>
          <w:rFonts w:ascii="Times New Roman" w:hAnsi="Times New Roman" w:cs="Times New Roman"/>
          <w:i/>
          <w:iCs/>
          <w:sz w:val="26"/>
          <w:szCs w:val="26"/>
          <w:lang w:val="vi-VN"/>
        </w:rPr>
        <w:t>Từ Điện Biên Phủ đến hiệp định Giơnevơ. Nhìn từ khía cạnh quốc tế</w:t>
      </w:r>
      <w:r w:rsidRPr="009539E1">
        <w:rPr>
          <w:rFonts w:ascii="Times New Roman" w:hAnsi="Times New Roman" w:cs="Times New Roman"/>
          <w:sz w:val="26"/>
          <w:szCs w:val="26"/>
          <w:lang w:val="vi-VN"/>
        </w:rPr>
        <w:t>, NXB Đại học Quốc gia Hà Nội, tr.140-154.</w:t>
      </w:r>
    </w:p>
    <w:p w14:paraId="2FBC121A" w14:textId="0522A89F" w:rsidR="008E206E" w:rsidRPr="009539E1" w:rsidRDefault="008E206E" w:rsidP="009539E1">
      <w:pPr>
        <w:pStyle w:val="ListParagraph"/>
        <w:numPr>
          <w:ilvl w:val="0"/>
          <w:numId w:val="5"/>
        </w:numPr>
        <w:spacing w:after="0" w:line="312" w:lineRule="auto"/>
        <w:jc w:val="both"/>
        <w:rPr>
          <w:rFonts w:ascii="Times New Roman" w:hAnsi="Times New Roman" w:cs="Times New Roman"/>
          <w:sz w:val="26"/>
          <w:szCs w:val="26"/>
          <w:lang w:val="vi-VN"/>
        </w:rPr>
      </w:pPr>
      <w:r w:rsidRPr="009539E1">
        <w:rPr>
          <w:rFonts w:ascii="Times New Roman" w:hAnsi="Times New Roman" w:cs="Times New Roman"/>
          <w:sz w:val="26"/>
          <w:szCs w:val="26"/>
          <w:lang w:val="vi-VN"/>
        </w:rPr>
        <w:t xml:space="preserve">Hồ Thành Tâm (2015), “Chương trình Ấp chiến lược thời Đệ Nhất Cộng hòa 1961-1964. Tại sao kinh nghiệm Malaya lại thất bại ở Việt Nam?”, trong Khoa Lịch sử, </w:t>
      </w:r>
      <w:r w:rsidRPr="009539E1">
        <w:rPr>
          <w:rFonts w:ascii="Times New Roman" w:hAnsi="Times New Roman" w:cs="Times New Roman"/>
          <w:i/>
          <w:iCs/>
          <w:sz w:val="26"/>
          <w:szCs w:val="26"/>
          <w:lang w:val="vi-VN"/>
        </w:rPr>
        <w:t>Việt Nam trong lịch sử thế giới</w:t>
      </w:r>
      <w:r w:rsidRPr="009539E1">
        <w:rPr>
          <w:rFonts w:ascii="Times New Roman" w:hAnsi="Times New Roman" w:cs="Times New Roman"/>
          <w:sz w:val="26"/>
          <w:szCs w:val="26"/>
          <w:lang w:val="vi-VN"/>
        </w:rPr>
        <w:t>, NXB Đại học Quốc gia Hà Nội, 2015, tr.437-447.</w:t>
      </w:r>
    </w:p>
    <w:p w14:paraId="5D0F2F95" w14:textId="61C1E8C1" w:rsidR="008E206E" w:rsidRPr="009539E1" w:rsidRDefault="008E206E" w:rsidP="009539E1">
      <w:pPr>
        <w:pStyle w:val="ListParagraph"/>
        <w:numPr>
          <w:ilvl w:val="0"/>
          <w:numId w:val="5"/>
        </w:numPr>
        <w:spacing w:after="0" w:line="312" w:lineRule="auto"/>
        <w:jc w:val="both"/>
        <w:rPr>
          <w:rFonts w:ascii="Times New Roman" w:hAnsi="Times New Roman" w:cs="Times New Roman"/>
          <w:sz w:val="26"/>
          <w:szCs w:val="26"/>
          <w:lang w:val="vi-VN"/>
        </w:rPr>
      </w:pPr>
      <w:r w:rsidRPr="009539E1">
        <w:rPr>
          <w:rFonts w:ascii="Times New Roman" w:hAnsi="Times New Roman" w:cs="Times New Roman"/>
          <w:sz w:val="26"/>
          <w:szCs w:val="26"/>
          <w:lang w:val="vi-VN"/>
        </w:rPr>
        <w:lastRenderedPageBreak/>
        <w:t xml:space="preserve">Hồ Thành Tâm (2016), “Xuôi - Ngược, Ngược - Xuôi: Tổng quan các chiều hướng vận động của nền kinh tế Việt Nam thời hiện đại” trong KYHTKH Trường Đại học Khoa học (Đại học Huế), Đại học Khoa học Xã hội và Nhân văn, Đại học Quốc gia Hà Nội, </w:t>
      </w:r>
      <w:r w:rsidRPr="009539E1">
        <w:rPr>
          <w:rFonts w:ascii="Times New Roman" w:hAnsi="Times New Roman" w:cs="Times New Roman"/>
          <w:i/>
          <w:iCs/>
          <w:sz w:val="26"/>
          <w:szCs w:val="26"/>
          <w:lang w:val="vi-VN"/>
        </w:rPr>
        <w:t>30 Năm Đổi Mới ở Việt Nam (1986-2016): Những vấn đề khoa học và thực tiễn</w:t>
      </w:r>
      <w:r w:rsidRPr="009539E1">
        <w:rPr>
          <w:rFonts w:ascii="Times New Roman" w:hAnsi="Times New Roman" w:cs="Times New Roman"/>
          <w:sz w:val="26"/>
          <w:szCs w:val="26"/>
          <w:lang w:val="vi-VN"/>
        </w:rPr>
        <w:t>, Huế, tr.232-240.</w:t>
      </w:r>
    </w:p>
    <w:p w14:paraId="2AA1538D" w14:textId="420DA2A8" w:rsidR="008E206E" w:rsidRPr="009539E1" w:rsidRDefault="008E206E" w:rsidP="009539E1">
      <w:pPr>
        <w:pStyle w:val="ListParagraph"/>
        <w:numPr>
          <w:ilvl w:val="0"/>
          <w:numId w:val="5"/>
        </w:numPr>
        <w:spacing w:after="0" w:line="312" w:lineRule="auto"/>
        <w:jc w:val="both"/>
        <w:rPr>
          <w:rFonts w:ascii="Times New Roman" w:hAnsi="Times New Roman" w:cs="Times New Roman"/>
          <w:sz w:val="26"/>
          <w:szCs w:val="26"/>
          <w:lang w:val="vi-VN"/>
        </w:rPr>
      </w:pPr>
      <w:r w:rsidRPr="009539E1">
        <w:rPr>
          <w:rFonts w:ascii="Times New Roman" w:hAnsi="Times New Roman" w:cs="Times New Roman"/>
          <w:sz w:val="26"/>
          <w:szCs w:val="26"/>
          <w:lang w:val="vi-VN"/>
        </w:rPr>
        <w:t xml:space="preserve">Hồ Thành Tâm (2016), “Khởi nghĩa Bãi Sậy (1883-1892): Tổ chức, vũ khí và chiến thuật” trong KYHTKH </w:t>
      </w:r>
      <w:r w:rsidRPr="009539E1">
        <w:rPr>
          <w:rFonts w:ascii="Times New Roman" w:hAnsi="Times New Roman" w:cs="Times New Roman"/>
          <w:i/>
          <w:iCs/>
          <w:sz w:val="26"/>
          <w:szCs w:val="26"/>
          <w:lang w:val="vi-VN"/>
        </w:rPr>
        <w:t>Nguyễn Thiện Thuật và cuộc khởi nghĩa Bãi Sậy (1883-1892)</w:t>
      </w:r>
      <w:r w:rsidRPr="009539E1">
        <w:rPr>
          <w:rFonts w:ascii="Times New Roman" w:hAnsi="Times New Roman" w:cs="Times New Roman"/>
          <w:sz w:val="26"/>
          <w:szCs w:val="26"/>
          <w:lang w:val="vi-VN"/>
        </w:rPr>
        <w:t>, Hưng Yên, tr.435-445.</w:t>
      </w:r>
    </w:p>
    <w:p w14:paraId="0A0F1BB2" w14:textId="778FD227" w:rsidR="008E206E" w:rsidRPr="009539E1" w:rsidRDefault="008E206E" w:rsidP="009539E1">
      <w:pPr>
        <w:pStyle w:val="ListParagraph"/>
        <w:numPr>
          <w:ilvl w:val="0"/>
          <w:numId w:val="5"/>
        </w:numPr>
        <w:spacing w:after="0" w:line="312" w:lineRule="auto"/>
        <w:jc w:val="both"/>
        <w:rPr>
          <w:rFonts w:ascii="Times New Roman" w:hAnsi="Times New Roman" w:cs="Times New Roman"/>
          <w:sz w:val="26"/>
          <w:szCs w:val="26"/>
          <w:lang w:val="vi-VN"/>
        </w:rPr>
      </w:pPr>
      <w:r w:rsidRPr="009539E1">
        <w:rPr>
          <w:rFonts w:ascii="Times New Roman" w:hAnsi="Times New Roman" w:cs="Times New Roman"/>
          <w:sz w:val="26"/>
          <w:szCs w:val="26"/>
          <w:lang w:val="vi-VN"/>
        </w:rPr>
        <w:t xml:space="preserve">Nguyễn Đình Lê, Hồ Thành Tâm (2017), “Tuyên Quang - Việt Bắc Thu Đông 1947 với cuộc kháng chiến trường kỳ 1945-1954”, KYHTKH Tỉnh ủy Tuyên Quang, Viện HLKHXHVN, </w:t>
      </w:r>
      <w:r w:rsidRPr="009539E1">
        <w:rPr>
          <w:rFonts w:ascii="Times New Roman" w:hAnsi="Times New Roman" w:cs="Times New Roman"/>
          <w:i/>
          <w:iCs/>
          <w:sz w:val="26"/>
          <w:szCs w:val="26"/>
          <w:lang w:val="vi-VN"/>
        </w:rPr>
        <w:t>Tuyên Quang với chiến thắng việt Bắc Thu-Đông 1947</w:t>
      </w:r>
      <w:r w:rsidRPr="009539E1">
        <w:rPr>
          <w:rFonts w:ascii="Times New Roman" w:hAnsi="Times New Roman" w:cs="Times New Roman"/>
          <w:sz w:val="26"/>
          <w:szCs w:val="26"/>
          <w:lang w:val="vi-VN"/>
        </w:rPr>
        <w:t>, Tuyên Quang, tr.370-378.</w:t>
      </w:r>
    </w:p>
    <w:p w14:paraId="00A63C7B" w14:textId="77777777" w:rsidR="008E206E" w:rsidRPr="009539E1" w:rsidRDefault="008E206E" w:rsidP="009539E1">
      <w:pPr>
        <w:pStyle w:val="ListParagraph"/>
        <w:numPr>
          <w:ilvl w:val="0"/>
          <w:numId w:val="5"/>
        </w:numPr>
        <w:spacing w:after="0" w:line="312" w:lineRule="auto"/>
        <w:jc w:val="both"/>
        <w:rPr>
          <w:rFonts w:ascii="Times New Roman" w:hAnsi="Times New Roman" w:cs="Times New Roman"/>
          <w:sz w:val="26"/>
          <w:szCs w:val="26"/>
          <w:lang w:val="vi-VN"/>
        </w:rPr>
      </w:pPr>
      <w:r w:rsidRPr="009539E1">
        <w:rPr>
          <w:rFonts w:ascii="Times New Roman" w:hAnsi="Times New Roman" w:cs="Times New Roman"/>
          <w:sz w:val="26"/>
          <w:szCs w:val="26"/>
          <w:lang w:val="vi-VN"/>
        </w:rPr>
        <w:t xml:space="preserve">Ho Thanh Tam, Dinh Phuong Linh (2021), “A Conceptual framework of the Kinh people's motives of migration to the central highlands during the XX Century”, pp.222-229, KYHTQT </w:t>
      </w:r>
      <w:r w:rsidRPr="009539E1">
        <w:rPr>
          <w:rFonts w:ascii="Times New Roman" w:hAnsi="Times New Roman" w:cs="Times New Roman"/>
          <w:i/>
          <w:iCs/>
          <w:sz w:val="26"/>
          <w:szCs w:val="26"/>
          <w:lang w:val="vi-VN"/>
        </w:rPr>
        <w:t>The 2nd International Conference on Innovations in the Social Sciences and Humanities</w:t>
      </w:r>
      <w:r w:rsidRPr="009539E1">
        <w:rPr>
          <w:rFonts w:ascii="Times New Roman" w:hAnsi="Times New Roman" w:cs="Times New Roman"/>
          <w:sz w:val="26"/>
          <w:szCs w:val="26"/>
          <w:lang w:val="vi-VN"/>
        </w:rPr>
        <w:t xml:space="preserve"> 2021 (ISBN 978-0-9945391-6-8), tổ chức tại Đại học Tôn Đức Thắng (thành phố Hồ Chí Minh), tháng 12/2021.</w:t>
      </w:r>
    </w:p>
    <w:p w14:paraId="046AF2BC" w14:textId="20295599" w:rsidR="008E206E" w:rsidRPr="009539E1" w:rsidRDefault="008E206E" w:rsidP="009539E1">
      <w:pPr>
        <w:pStyle w:val="ListParagraph"/>
        <w:numPr>
          <w:ilvl w:val="0"/>
          <w:numId w:val="5"/>
        </w:numPr>
        <w:spacing w:after="0" w:line="312" w:lineRule="auto"/>
        <w:jc w:val="both"/>
        <w:rPr>
          <w:rFonts w:ascii="Times New Roman" w:hAnsi="Times New Roman" w:cs="Times New Roman"/>
          <w:sz w:val="26"/>
          <w:szCs w:val="26"/>
          <w:lang w:val="vi-VN"/>
        </w:rPr>
      </w:pPr>
      <w:r w:rsidRPr="009539E1">
        <w:rPr>
          <w:rFonts w:ascii="Times New Roman" w:hAnsi="Times New Roman" w:cs="Times New Roman"/>
          <w:sz w:val="26"/>
          <w:szCs w:val="26"/>
          <w:lang w:val="vi-VN"/>
        </w:rPr>
        <w:t xml:space="preserve">Hồ Thành Tâm (2023), “Sự ra đời của đoàn tuyên úy trong quân đội Quốc gia Việt Nam (1953-1955)”, trong KYHTKH Nhiều tác giả, </w:t>
      </w:r>
      <w:r w:rsidRPr="009539E1">
        <w:rPr>
          <w:rFonts w:ascii="Times New Roman" w:hAnsi="Times New Roman" w:cs="Times New Roman"/>
          <w:i/>
          <w:iCs/>
          <w:sz w:val="26"/>
          <w:szCs w:val="26"/>
          <w:lang w:val="vi-VN"/>
        </w:rPr>
        <w:t>Sử học trẻ. Những nghiên cứu mớ</w:t>
      </w:r>
      <w:r w:rsidRPr="009539E1">
        <w:rPr>
          <w:rFonts w:ascii="Times New Roman" w:hAnsi="Times New Roman" w:cs="Times New Roman"/>
          <w:sz w:val="26"/>
          <w:szCs w:val="26"/>
          <w:lang w:val="vi-VN"/>
        </w:rPr>
        <w:t>i, NXB Đại học Quốc gia Hà Nội, Hà Nội, tr.234-244.</w:t>
      </w:r>
    </w:p>
    <w:p w14:paraId="15EEC4AE" w14:textId="2127BCB4" w:rsidR="008E206E" w:rsidRPr="009539E1" w:rsidRDefault="008E206E" w:rsidP="009539E1">
      <w:pPr>
        <w:pStyle w:val="ListParagraph"/>
        <w:numPr>
          <w:ilvl w:val="0"/>
          <w:numId w:val="5"/>
        </w:numPr>
        <w:spacing w:after="0" w:line="312" w:lineRule="auto"/>
        <w:jc w:val="both"/>
        <w:rPr>
          <w:rFonts w:ascii="Times New Roman" w:hAnsi="Times New Roman" w:cs="Times New Roman"/>
          <w:sz w:val="26"/>
          <w:szCs w:val="26"/>
          <w:lang w:val="vi-VN"/>
        </w:rPr>
      </w:pPr>
      <w:r w:rsidRPr="009539E1">
        <w:rPr>
          <w:rFonts w:ascii="Times New Roman" w:hAnsi="Times New Roman" w:cs="Times New Roman"/>
          <w:sz w:val="26"/>
          <w:szCs w:val="26"/>
          <w:lang w:val="vi-VN"/>
        </w:rPr>
        <w:t xml:space="preserve">Nguyễn Văn Kim, Hồ Thành Tâm (2025), “Thành phố Hải Phòng tầm nhìn 2050 từ nội hàm “Phát triển bền vững, bình đẳng, vì con người” đến mô hình Thành phố sáng tạo” trong Viện Việt Nam học và Khoa học phát triển, </w:t>
      </w:r>
      <w:r w:rsidRPr="009539E1">
        <w:rPr>
          <w:rFonts w:ascii="Times New Roman" w:hAnsi="Times New Roman" w:cs="Times New Roman"/>
          <w:i/>
          <w:iCs/>
          <w:sz w:val="26"/>
          <w:szCs w:val="26"/>
          <w:lang w:val="vi-VN"/>
        </w:rPr>
        <w:t>Quản trị địa phương ở Việt Nam. Tiếp cận liên ngành và Khu vực học</w:t>
      </w:r>
      <w:r w:rsidRPr="009539E1">
        <w:rPr>
          <w:rFonts w:ascii="Times New Roman" w:hAnsi="Times New Roman" w:cs="Times New Roman"/>
          <w:sz w:val="26"/>
          <w:szCs w:val="26"/>
          <w:lang w:val="vi-VN"/>
        </w:rPr>
        <w:t>, NXB Đại học Quốc gia Hà Nội, tr.374-400.</w:t>
      </w:r>
    </w:p>
    <w:p w14:paraId="03FC16E5" w14:textId="6D607E4C" w:rsidR="008E206E" w:rsidRPr="009539E1" w:rsidRDefault="008E206E" w:rsidP="009539E1">
      <w:pPr>
        <w:pStyle w:val="ListParagraph"/>
        <w:numPr>
          <w:ilvl w:val="0"/>
          <w:numId w:val="5"/>
        </w:numPr>
        <w:spacing w:after="0" w:line="312" w:lineRule="auto"/>
        <w:jc w:val="both"/>
        <w:rPr>
          <w:rFonts w:ascii="Times New Roman" w:hAnsi="Times New Roman" w:cs="Times New Roman"/>
          <w:sz w:val="26"/>
          <w:szCs w:val="26"/>
          <w:lang w:val="vi-VN"/>
        </w:rPr>
      </w:pPr>
      <w:r w:rsidRPr="009539E1">
        <w:rPr>
          <w:rFonts w:ascii="Times New Roman" w:hAnsi="Times New Roman" w:cs="Times New Roman"/>
          <w:sz w:val="26"/>
          <w:szCs w:val="26"/>
          <w:lang w:val="vi-VN"/>
        </w:rPr>
        <w:t xml:space="preserve">Hồ Thành Tâm (2025), “Lục địa với biển. Đèo: sự kết nối mạng lưới thương mại Đông Nam Á” trong Nguyễn Văn Kim (Chủ biên), </w:t>
      </w:r>
      <w:r w:rsidRPr="009539E1">
        <w:rPr>
          <w:rFonts w:ascii="Times New Roman" w:hAnsi="Times New Roman" w:cs="Times New Roman"/>
          <w:i/>
          <w:iCs/>
          <w:sz w:val="26"/>
          <w:szCs w:val="26"/>
          <w:lang w:val="vi-VN"/>
        </w:rPr>
        <w:t>Hệ thống thương cảng Trung Bộ Việt Nam. Tiềm năng, vị thế và các mối giao lưu vùng, liên vùng</w:t>
      </w:r>
      <w:r w:rsidRPr="009539E1">
        <w:rPr>
          <w:rFonts w:ascii="Times New Roman" w:hAnsi="Times New Roman" w:cs="Times New Roman"/>
          <w:sz w:val="26"/>
          <w:szCs w:val="26"/>
          <w:lang w:val="vi-VN"/>
        </w:rPr>
        <w:t>, NXB Đại học Quốc gia Hà Nội, tr.374-388.</w:t>
      </w:r>
    </w:p>
    <w:p w14:paraId="7881A591" w14:textId="77777777" w:rsidR="00BD6614" w:rsidRDefault="008E206E" w:rsidP="00BD6614">
      <w:pPr>
        <w:pStyle w:val="ListParagraph"/>
        <w:numPr>
          <w:ilvl w:val="0"/>
          <w:numId w:val="5"/>
        </w:numPr>
        <w:spacing w:after="0" w:line="312" w:lineRule="auto"/>
        <w:jc w:val="both"/>
        <w:rPr>
          <w:rFonts w:ascii="Times New Roman" w:hAnsi="Times New Roman" w:cs="Times New Roman"/>
          <w:sz w:val="26"/>
          <w:szCs w:val="26"/>
          <w:lang w:val="vi-VN"/>
        </w:rPr>
      </w:pPr>
      <w:r w:rsidRPr="00BD6614">
        <w:rPr>
          <w:rFonts w:ascii="Times New Roman" w:hAnsi="Times New Roman" w:cs="Times New Roman"/>
          <w:sz w:val="26"/>
          <w:szCs w:val="26"/>
          <w:lang w:val="vi-VN"/>
        </w:rPr>
        <w:t xml:space="preserve">Hồ Thành Tâm (2025), “Giải quyết mối quan hệ giữa dân tộc/tộc người với tôn giáo trong lịch sử” trong Nguyễn Thanh Xuân, Hoàng Thị Lan (Đồng Chủ biên), </w:t>
      </w:r>
      <w:r w:rsidRPr="00BD6614">
        <w:rPr>
          <w:rFonts w:ascii="Times New Roman" w:hAnsi="Times New Roman" w:cs="Times New Roman"/>
          <w:i/>
          <w:iCs/>
          <w:sz w:val="26"/>
          <w:szCs w:val="26"/>
          <w:lang w:val="vi-VN"/>
        </w:rPr>
        <w:t>Mối quan hệ giữa dân tộc thiểu số với tôn giáo ở Việt Nam</w:t>
      </w:r>
      <w:r w:rsidRPr="00BD6614">
        <w:rPr>
          <w:rFonts w:ascii="Times New Roman" w:hAnsi="Times New Roman" w:cs="Times New Roman"/>
          <w:sz w:val="26"/>
          <w:szCs w:val="26"/>
          <w:lang w:val="vi-VN"/>
        </w:rPr>
        <w:t>, NXB Tôn giáo, Hà Nội, tr.402-427.</w:t>
      </w:r>
    </w:p>
    <w:p w14:paraId="61C889C5" w14:textId="23C75D8B" w:rsidR="00BD6614" w:rsidRPr="00CA31CE" w:rsidRDefault="00BD6614" w:rsidP="009539E1">
      <w:pPr>
        <w:pStyle w:val="ListParagraph"/>
        <w:numPr>
          <w:ilvl w:val="0"/>
          <w:numId w:val="5"/>
        </w:numPr>
        <w:spacing w:after="0" w:line="312" w:lineRule="auto"/>
        <w:jc w:val="both"/>
        <w:rPr>
          <w:rFonts w:ascii="Times New Roman" w:hAnsi="Times New Roman" w:cs="Times New Roman"/>
          <w:sz w:val="26"/>
          <w:szCs w:val="26"/>
          <w:lang w:val="vi-VN"/>
        </w:rPr>
      </w:pPr>
      <w:r w:rsidRPr="00CA31CE">
        <w:rPr>
          <w:rFonts w:ascii="Times New Roman" w:hAnsi="Times New Roman" w:cs="Times New Roman"/>
          <w:sz w:val="26"/>
          <w:szCs w:val="26"/>
          <w:lang w:val="vi-VN"/>
        </w:rPr>
        <w:t xml:space="preserve">Ho Thanh Tam, Nguyen Van Kim (2026), “The French Colonial Lagacies in the Central Highlands of Vietnam: Catholicism and the Making of a Modern </w:t>
      </w:r>
      <w:r w:rsidRPr="00CA31CE">
        <w:rPr>
          <w:rFonts w:ascii="Times New Roman" w:hAnsi="Times New Roman" w:cs="Times New Roman"/>
          <w:sz w:val="26"/>
          <w:szCs w:val="26"/>
          <w:lang w:val="vi-VN"/>
        </w:rPr>
        <w:lastRenderedPageBreak/>
        <w:t xml:space="preserve">Highlands” in </w:t>
      </w:r>
      <w:r w:rsidRPr="00CA31CE">
        <w:rPr>
          <w:rFonts w:ascii="Times New Roman" w:hAnsi="Times New Roman" w:cs="Times New Roman"/>
          <w:i/>
          <w:iCs/>
          <w:sz w:val="26"/>
          <w:szCs w:val="26"/>
          <w:lang w:val="vi-VN"/>
        </w:rPr>
        <w:t>Asia’s Colonial Heritage</w:t>
      </w:r>
      <w:r w:rsidRPr="00CA31CE">
        <w:rPr>
          <w:rFonts w:ascii="Times New Roman" w:hAnsi="Times New Roman" w:cs="Times New Roman"/>
          <w:sz w:val="26"/>
          <w:szCs w:val="26"/>
          <w:lang w:val="vi-VN"/>
        </w:rPr>
        <w:t>, Minjae Zoh (ed.), Springer, Singapore, pp. 85-104.</w:t>
      </w:r>
    </w:p>
    <w:p w14:paraId="311CC832" w14:textId="0BEAFDF4" w:rsidR="001965D2" w:rsidRPr="009539E1" w:rsidRDefault="009539E1" w:rsidP="009539E1">
      <w:pPr>
        <w:spacing w:after="0" w:line="312" w:lineRule="auto"/>
        <w:rPr>
          <w:rFonts w:ascii="Times New Roman" w:hAnsi="Times New Roman" w:cs="Times New Roman"/>
          <w:b/>
          <w:bCs/>
          <w:sz w:val="26"/>
          <w:szCs w:val="26"/>
          <w:lang w:val="vi-VN"/>
        </w:rPr>
      </w:pPr>
      <w:r w:rsidRPr="009539E1">
        <w:rPr>
          <w:rFonts w:ascii="Times New Roman" w:hAnsi="Times New Roman" w:cs="Times New Roman"/>
          <w:b/>
          <w:bCs/>
          <w:sz w:val="26"/>
          <w:szCs w:val="26"/>
          <w:lang w:val="pt-BR"/>
        </w:rPr>
        <w:t>6</w:t>
      </w:r>
      <w:r w:rsidRPr="009539E1">
        <w:rPr>
          <w:rFonts w:ascii="Times New Roman" w:hAnsi="Times New Roman" w:cs="Times New Roman"/>
          <w:b/>
          <w:bCs/>
          <w:sz w:val="26"/>
          <w:szCs w:val="26"/>
          <w:lang w:val="vi-VN"/>
        </w:rPr>
        <w:t>.</w:t>
      </w:r>
      <w:r w:rsidR="00115E74" w:rsidRPr="009539E1">
        <w:rPr>
          <w:rFonts w:ascii="Times New Roman" w:hAnsi="Times New Roman" w:cs="Times New Roman"/>
          <w:b/>
          <w:bCs/>
          <w:sz w:val="26"/>
          <w:szCs w:val="26"/>
          <w:lang w:val="pt-BR"/>
        </w:rPr>
        <w:t xml:space="preserve">3. </w:t>
      </w:r>
      <w:r w:rsidR="001965D2" w:rsidRPr="009539E1">
        <w:rPr>
          <w:rFonts w:ascii="Times New Roman" w:hAnsi="Times New Roman" w:cs="Times New Roman"/>
          <w:b/>
          <w:bCs/>
          <w:sz w:val="26"/>
          <w:szCs w:val="26"/>
          <w:lang w:val="pt-BR"/>
        </w:rPr>
        <w:t>Bài tạp chí</w:t>
      </w:r>
    </w:p>
    <w:p w14:paraId="3C3F2BCB" w14:textId="77777777" w:rsidR="008E206E" w:rsidRPr="009539E1" w:rsidRDefault="008E206E" w:rsidP="009539E1">
      <w:pPr>
        <w:pStyle w:val="ListParagraph"/>
        <w:numPr>
          <w:ilvl w:val="0"/>
          <w:numId w:val="5"/>
        </w:numPr>
        <w:spacing w:after="0" w:line="312" w:lineRule="auto"/>
        <w:jc w:val="both"/>
        <w:rPr>
          <w:rFonts w:ascii="Times New Roman" w:hAnsi="Times New Roman" w:cs="Times New Roman"/>
          <w:sz w:val="26"/>
          <w:szCs w:val="26"/>
          <w:lang w:val="vi-VN"/>
        </w:rPr>
      </w:pPr>
      <w:r w:rsidRPr="009539E1">
        <w:rPr>
          <w:rFonts w:ascii="Times New Roman" w:hAnsi="Times New Roman" w:cs="Times New Roman"/>
          <w:sz w:val="26"/>
          <w:szCs w:val="26"/>
          <w:lang w:val="vi-VN"/>
        </w:rPr>
        <w:t xml:space="preserve">Hồ Thành Tâm (2017), “Chương trình Dinh điền của chính quyền Việt Nam Cộng hòa tại Tây Nguyên (1957-1961)”, Tạp chí </w:t>
      </w:r>
      <w:r w:rsidRPr="009539E1">
        <w:rPr>
          <w:rFonts w:ascii="Times New Roman" w:hAnsi="Times New Roman" w:cs="Times New Roman"/>
          <w:i/>
          <w:iCs/>
          <w:sz w:val="26"/>
          <w:szCs w:val="26"/>
          <w:lang w:val="vi-VN"/>
        </w:rPr>
        <w:t>Khoa học ĐHQGHN, Chuyên san chính sách và quản lý</w:t>
      </w:r>
      <w:r w:rsidRPr="009539E1">
        <w:rPr>
          <w:rFonts w:ascii="Times New Roman" w:hAnsi="Times New Roman" w:cs="Times New Roman"/>
          <w:sz w:val="26"/>
          <w:szCs w:val="26"/>
          <w:lang w:val="vi-VN"/>
        </w:rPr>
        <w:t xml:space="preserve"> 33(1), tr.76-82.</w:t>
      </w:r>
    </w:p>
    <w:p w14:paraId="5E7FDAFE" w14:textId="77777777" w:rsidR="008E206E" w:rsidRPr="009539E1" w:rsidRDefault="008E206E" w:rsidP="009539E1">
      <w:pPr>
        <w:pStyle w:val="ListParagraph"/>
        <w:numPr>
          <w:ilvl w:val="0"/>
          <w:numId w:val="5"/>
        </w:numPr>
        <w:spacing w:after="0" w:line="312" w:lineRule="auto"/>
        <w:jc w:val="both"/>
        <w:rPr>
          <w:rFonts w:ascii="Times New Roman" w:hAnsi="Times New Roman" w:cs="Times New Roman"/>
          <w:sz w:val="26"/>
          <w:szCs w:val="26"/>
          <w:lang w:val="vi-VN"/>
        </w:rPr>
      </w:pPr>
      <w:r w:rsidRPr="009539E1">
        <w:rPr>
          <w:rFonts w:ascii="Times New Roman" w:hAnsi="Times New Roman" w:cs="Times New Roman"/>
          <w:sz w:val="26"/>
          <w:szCs w:val="26"/>
          <w:lang w:val="vi-VN"/>
        </w:rPr>
        <w:t xml:space="preserve">Hồ Thành Tâm (2017), “Quan hệ giữa Tây Nguyên với các quốc gia Cổ-Trung đại ở Việt Nam”, Tạp chí </w:t>
      </w:r>
      <w:r w:rsidRPr="009539E1">
        <w:rPr>
          <w:rFonts w:ascii="Times New Roman" w:hAnsi="Times New Roman" w:cs="Times New Roman"/>
          <w:i/>
          <w:iCs/>
          <w:sz w:val="26"/>
          <w:szCs w:val="26"/>
          <w:lang w:val="vi-VN"/>
        </w:rPr>
        <w:t>Khoa học xã hội và Nhân văn</w:t>
      </w:r>
      <w:r w:rsidRPr="009539E1">
        <w:rPr>
          <w:rFonts w:ascii="Times New Roman" w:hAnsi="Times New Roman" w:cs="Times New Roman"/>
          <w:sz w:val="26"/>
          <w:szCs w:val="26"/>
          <w:lang w:val="vi-VN"/>
        </w:rPr>
        <w:t xml:space="preserve"> 3(4), tr.406-415.</w:t>
      </w:r>
    </w:p>
    <w:p w14:paraId="6A0130B7" w14:textId="77777777" w:rsidR="008E206E" w:rsidRPr="009539E1" w:rsidRDefault="008E206E" w:rsidP="009539E1">
      <w:pPr>
        <w:pStyle w:val="ListParagraph"/>
        <w:numPr>
          <w:ilvl w:val="0"/>
          <w:numId w:val="5"/>
        </w:numPr>
        <w:spacing w:after="0" w:line="312" w:lineRule="auto"/>
        <w:jc w:val="both"/>
        <w:rPr>
          <w:rFonts w:ascii="Times New Roman" w:hAnsi="Times New Roman" w:cs="Times New Roman"/>
          <w:i/>
          <w:sz w:val="26"/>
          <w:szCs w:val="26"/>
          <w:lang w:val="pt-BR"/>
        </w:rPr>
      </w:pPr>
      <w:r w:rsidRPr="009539E1">
        <w:rPr>
          <w:rFonts w:ascii="Times New Roman" w:hAnsi="Times New Roman" w:cs="Times New Roman"/>
          <w:sz w:val="26"/>
          <w:szCs w:val="26"/>
          <w:lang w:val="vi-VN"/>
        </w:rPr>
        <w:t xml:space="preserve">Hồ Thành Tâm (2017), “Ma thuật trong đời sống y tế cộng đồng các dân tộc Tây Nguyên và phản ứng trước ảnh hưởng của văn minh phương Tây cuối thế kỷ XIX - đầu thế kỷ XX”, Tạp chí </w:t>
      </w:r>
      <w:r w:rsidRPr="009539E1">
        <w:rPr>
          <w:rFonts w:ascii="Times New Roman" w:hAnsi="Times New Roman" w:cs="Times New Roman"/>
          <w:i/>
          <w:iCs/>
          <w:sz w:val="26"/>
          <w:szCs w:val="26"/>
          <w:lang w:val="vi-VN"/>
        </w:rPr>
        <w:t>Khoa học xã hội Tây Nguyên</w:t>
      </w:r>
      <w:r w:rsidRPr="009539E1">
        <w:rPr>
          <w:rFonts w:ascii="Times New Roman" w:hAnsi="Times New Roman" w:cs="Times New Roman"/>
          <w:sz w:val="26"/>
          <w:szCs w:val="26"/>
          <w:lang w:val="vi-VN"/>
        </w:rPr>
        <w:t xml:space="preserve"> 25(1), tr.59-76.</w:t>
      </w:r>
    </w:p>
    <w:p w14:paraId="4AB6D2A4" w14:textId="77777777" w:rsidR="008E206E" w:rsidRPr="009539E1" w:rsidRDefault="008E206E" w:rsidP="009539E1">
      <w:pPr>
        <w:pStyle w:val="ListParagraph"/>
        <w:numPr>
          <w:ilvl w:val="0"/>
          <w:numId w:val="5"/>
        </w:numPr>
        <w:spacing w:after="0" w:line="312" w:lineRule="auto"/>
        <w:jc w:val="both"/>
        <w:rPr>
          <w:rFonts w:ascii="Times New Roman" w:hAnsi="Times New Roman" w:cs="Times New Roman"/>
          <w:sz w:val="26"/>
          <w:szCs w:val="26"/>
          <w:lang w:val="vi-VN"/>
        </w:rPr>
      </w:pPr>
      <w:r w:rsidRPr="009539E1">
        <w:rPr>
          <w:rFonts w:ascii="Times New Roman" w:hAnsi="Times New Roman" w:cs="Times New Roman"/>
          <w:sz w:val="26"/>
          <w:szCs w:val="26"/>
          <w:lang w:val="vi-VN"/>
        </w:rPr>
        <w:t xml:space="preserve">Nguyễn Văn Kim, Hồ Thành Tâm (2019), “Rừng và hệ sinh thái văn hóa rừng Tây Nguyên”, </w:t>
      </w:r>
      <w:r w:rsidRPr="009539E1">
        <w:rPr>
          <w:rFonts w:ascii="Times New Roman" w:hAnsi="Times New Roman" w:cs="Times New Roman"/>
          <w:i/>
          <w:iCs/>
          <w:sz w:val="26"/>
          <w:szCs w:val="26"/>
          <w:lang w:val="vi-VN"/>
        </w:rPr>
        <w:t>Tạp chí Khoa học Đại học Quốc gia Hà Nội, chuyên san Nghiên cứu chính sách và quản lý</w:t>
      </w:r>
      <w:r w:rsidRPr="009539E1">
        <w:rPr>
          <w:rFonts w:ascii="Times New Roman" w:hAnsi="Times New Roman" w:cs="Times New Roman"/>
          <w:sz w:val="26"/>
          <w:szCs w:val="26"/>
          <w:lang w:val="vi-VN"/>
        </w:rPr>
        <w:t>, số 35, tập 2, tr.49-62.</w:t>
      </w:r>
    </w:p>
    <w:p w14:paraId="62BBC893" w14:textId="77777777" w:rsidR="008E206E" w:rsidRPr="009539E1" w:rsidRDefault="008E206E" w:rsidP="009539E1">
      <w:pPr>
        <w:pStyle w:val="ListParagraph"/>
        <w:numPr>
          <w:ilvl w:val="0"/>
          <w:numId w:val="5"/>
        </w:numPr>
        <w:spacing w:after="0" w:line="312" w:lineRule="auto"/>
        <w:jc w:val="both"/>
        <w:rPr>
          <w:rFonts w:ascii="Times New Roman" w:hAnsi="Times New Roman" w:cs="Times New Roman"/>
          <w:sz w:val="26"/>
          <w:szCs w:val="26"/>
          <w:lang w:val="vi-VN"/>
        </w:rPr>
      </w:pPr>
      <w:r w:rsidRPr="009539E1">
        <w:rPr>
          <w:rFonts w:ascii="Times New Roman" w:hAnsi="Times New Roman" w:cs="Times New Roman"/>
          <w:sz w:val="26"/>
          <w:szCs w:val="26"/>
          <w:lang w:val="vi-VN"/>
        </w:rPr>
        <w:t xml:space="preserve">Dinh Phuong Linh, Ho Thanh Tam (2020), “How a collectivistic society won the first battle against COVID-19: Vietnam and their Weapons”, </w:t>
      </w:r>
      <w:r w:rsidRPr="009539E1">
        <w:rPr>
          <w:rFonts w:ascii="Times New Roman" w:hAnsi="Times New Roman" w:cs="Times New Roman"/>
          <w:i/>
          <w:iCs/>
          <w:sz w:val="26"/>
          <w:szCs w:val="26"/>
          <w:lang w:val="vi-VN"/>
        </w:rPr>
        <w:t>Inter-Asia Cultural Studies</w:t>
      </w:r>
      <w:r w:rsidRPr="009539E1">
        <w:rPr>
          <w:rFonts w:ascii="Times New Roman" w:hAnsi="Times New Roman" w:cs="Times New Roman"/>
          <w:sz w:val="26"/>
          <w:szCs w:val="26"/>
          <w:lang w:val="vi-VN"/>
        </w:rPr>
        <w:t xml:space="preserve"> 21(4): 506-520.</w:t>
      </w:r>
    </w:p>
    <w:p w14:paraId="590A97ED" w14:textId="77777777" w:rsidR="008E206E" w:rsidRPr="009539E1" w:rsidRDefault="008E206E" w:rsidP="009539E1">
      <w:pPr>
        <w:pStyle w:val="ListParagraph"/>
        <w:numPr>
          <w:ilvl w:val="0"/>
          <w:numId w:val="5"/>
        </w:numPr>
        <w:spacing w:after="0" w:line="312" w:lineRule="auto"/>
        <w:jc w:val="both"/>
        <w:rPr>
          <w:rFonts w:ascii="Times New Roman" w:hAnsi="Times New Roman" w:cs="Times New Roman"/>
          <w:sz w:val="26"/>
          <w:szCs w:val="26"/>
          <w:lang w:val="vi-VN"/>
        </w:rPr>
      </w:pPr>
      <w:r w:rsidRPr="009539E1">
        <w:rPr>
          <w:rFonts w:ascii="Times New Roman" w:hAnsi="Times New Roman" w:cs="Times New Roman"/>
          <w:sz w:val="26"/>
          <w:szCs w:val="26"/>
          <w:lang w:val="vi-VN"/>
        </w:rPr>
        <w:t xml:space="preserve">Ho Thanh Tam (2020), “Familial Properties: Gender, State and Society in Early Modern Vietnam, 1463-1778”. By Nhung Tuyet Tran. Honolulu: University of Hawaii Press, 2019. (Book review), </w:t>
      </w:r>
      <w:r w:rsidRPr="009539E1">
        <w:rPr>
          <w:rFonts w:ascii="Times New Roman" w:hAnsi="Times New Roman" w:cs="Times New Roman"/>
          <w:i/>
          <w:iCs/>
          <w:sz w:val="26"/>
          <w:szCs w:val="26"/>
          <w:lang w:val="vi-VN"/>
        </w:rPr>
        <w:t>The Journal of Asian Studies</w:t>
      </w:r>
      <w:r w:rsidRPr="009539E1">
        <w:rPr>
          <w:rFonts w:ascii="Times New Roman" w:hAnsi="Times New Roman" w:cs="Times New Roman"/>
          <w:sz w:val="26"/>
          <w:szCs w:val="26"/>
          <w:lang w:val="vi-VN"/>
        </w:rPr>
        <w:t xml:space="preserve"> 79(4): 1057-1058.</w:t>
      </w:r>
    </w:p>
    <w:p w14:paraId="067347DA" w14:textId="77777777" w:rsidR="008E206E" w:rsidRPr="009539E1" w:rsidRDefault="008E206E" w:rsidP="009539E1">
      <w:pPr>
        <w:pStyle w:val="ListParagraph"/>
        <w:numPr>
          <w:ilvl w:val="0"/>
          <w:numId w:val="5"/>
        </w:numPr>
        <w:spacing w:after="0" w:line="312" w:lineRule="auto"/>
        <w:jc w:val="both"/>
        <w:rPr>
          <w:rFonts w:ascii="Times New Roman" w:hAnsi="Times New Roman" w:cs="Times New Roman"/>
          <w:sz w:val="26"/>
          <w:szCs w:val="26"/>
          <w:lang w:val="vi-VN"/>
        </w:rPr>
      </w:pPr>
      <w:r w:rsidRPr="009539E1">
        <w:rPr>
          <w:rFonts w:ascii="Times New Roman" w:hAnsi="Times New Roman" w:cs="Times New Roman"/>
          <w:sz w:val="26"/>
          <w:szCs w:val="26"/>
          <w:lang w:val="vi-VN"/>
        </w:rPr>
        <w:t xml:space="preserve">Ho Thanh Tam, Dinh Phuong Linh (2022), “How Minor Immigrants Became the Dominants: The Case of The Kinh People Migrating to the Central Highlands, Vietnam in the XXth Century”, </w:t>
      </w:r>
      <w:r w:rsidRPr="009539E1">
        <w:rPr>
          <w:rFonts w:ascii="Times New Roman" w:hAnsi="Times New Roman" w:cs="Times New Roman"/>
          <w:i/>
          <w:iCs/>
          <w:sz w:val="26"/>
          <w:szCs w:val="26"/>
          <w:lang w:val="vi-VN"/>
        </w:rPr>
        <w:t>Social Identities</w:t>
      </w:r>
      <w:r w:rsidRPr="009539E1">
        <w:rPr>
          <w:rFonts w:ascii="Times New Roman" w:hAnsi="Times New Roman" w:cs="Times New Roman"/>
          <w:sz w:val="26"/>
          <w:szCs w:val="26"/>
          <w:lang w:val="vi-VN"/>
        </w:rPr>
        <w:t xml:space="preserve"> 28:5, (2022) 608-627.</w:t>
      </w:r>
    </w:p>
    <w:p w14:paraId="0F982720" w14:textId="77777777" w:rsidR="008E206E" w:rsidRPr="009539E1" w:rsidRDefault="008E206E" w:rsidP="009539E1">
      <w:pPr>
        <w:pStyle w:val="ListParagraph"/>
        <w:numPr>
          <w:ilvl w:val="0"/>
          <w:numId w:val="5"/>
        </w:numPr>
        <w:spacing w:after="0" w:line="312" w:lineRule="auto"/>
        <w:jc w:val="both"/>
        <w:rPr>
          <w:rFonts w:ascii="Times New Roman" w:hAnsi="Times New Roman" w:cs="Times New Roman"/>
          <w:sz w:val="26"/>
          <w:szCs w:val="26"/>
          <w:lang w:val="vi-VN"/>
        </w:rPr>
      </w:pPr>
      <w:r w:rsidRPr="009539E1">
        <w:rPr>
          <w:rFonts w:ascii="Times New Roman" w:hAnsi="Times New Roman" w:cs="Times New Roman"/>
          <w:sz w:val="26"/>
          <w:szCs w:val="26"/>
          <w:lang w:val="vi-VN"/>
        </w:rPr>
        <w:t xml:space="preserve">Hồ Thành Tâm, Nguyễn Văn Kim (2025), “Tư tưởng yêu nước của Cụ Phó Bảng Nguyễn Sinh Sắc - Bối cảnh xã hội, tác nhân lịch sử”, Tạp chí </w:t>
      </w:r>
      <w:r w:rsidRPr="009539E1">
        <w:rPr>
          <w:rFonts w:ascii="Times New Roman" w:hAnsi="Times New Roman" w:cs="Times New Roman"/>
          <w:i/>
          <w:iCs/>
          <w:sz w:val="26"/>
          <w:szCs w:val="26"/>
          <w:lang w:val="vi-VN"/>
        </w:rPr>
        <w:t>Lịch sử Đảng</w:t>
      </w:r>
      <w:r w:rsidRPr="009539E1">
        <w:rPr>
          <w:rFonts w:ascii="Times New Roman" w:hAnsi="Times New Roman" w:cs="Times New Roman"/>
          <w:sz w:val="26"/>
          <w:szCs w:val="26"/>
          <w:lang w:val="vi-VN"/>
        </w:rPr>
        <w:t>, tháng 11/2025, tr.72-77.</w:t>
      </w:r>
    </w:p>
    <w:p w14:paraId="5B21C18D" w14:textId="77777777" w:rsidR="008E206E" w:rsidRPr="009539E1" w:rsidRDefault="008E206E" w:rsidP="009539E1">
      <w:pPr>
        <w:pStyle w:val="ListParagraph"/>
        <w:numPr>
          <w:ilvl w:val="0"/>
          <w:numId w:val="5"/>
        </w:numPr>
        <w:spacing w:after="0" w:line="312" w:lineRule="auto"/>
        <w:jc w:val="both"/>
        <w:rPr>
          <w:rFonts w:ascii="Times New Roman" w:hAnsi="Times New Roman" w:cs="Times New Roman"/>
          <w:sz w:val="26"/>
          <w:szCs w:val="26"/>
          <w:lang w:val="vi-VN"/>
        </w:rPr>
      </w:pPr>
      <w:r w:rsidRPr="009539E1">
        <w:rPr>
          <w:rFonts w:ascii="Times New Roman" w:hAnsi="Times New Roman" w:cs="Times New Roman"/>
          <w:sz w:val="26"/>
          <w:szCs w:val="26"/>
          <w:lang w:val="vi-VN"/>
        </w:rPr>
        <w:t xml:space="preserve">Hồ Thành Tâm (2025), “Sự chuyển hóa từ hình mẫu người quân tử thành hình mẫu người cộng sản ở Việt Nam”, Tạp chí </w:t>
      </w:r>
      <w:r w:rsidRPr="009539E1">
        <w:rPr>
          <w:rFonts w:ascii="Times New Roman" w:hAnsi="Times New Roman" w:cs="Times New Roman"/>
          <w:i/>
          <w:iCs/>
          <w:sz w:val="26"/>
          <w:szCs w:val="26"/>
          <w:lang w:val="vi-VN"/>
        </w:rPr>
        <w:t>Khoa học xã hội và Nhân văn tập</w:t>
      </w:r>
      <w:r w:rsidRPr="009539E1">
        <w:rPr>
          <w:rFonts w:ascii="Times New Roman" w:hAnsi="Times New Roman" w:cs="Times New Roman"/>
          <w:sz w:val="26"/>
          <w:szCs w:val="26"/>
          <w:lang w:val="vi-VN"/>
        </w:rPr>
        <w:t xml:space="preserve"> 1(11), tr.28-45.</w:t>
      </w:r>
    </w:p>
    <w:p w14:paraId="390B30A4" w14:textId="77777777" w:rsidR="008E206E" w:rsidRPr="009539E1" w:rsidRDefault="008E206E" w:rsidP="009539E1">
      <w:pPr>
        <w:pStyle w:val="ListParagraph"/>
        <w:numPr>
          <w:ilvl w:val="0"/>
          <w:numId w:val="5"/>
        </w:numPr>
        <w:spacing w:after="0" w:line="312" w:lineRule="auto"/>
        <w:jc w:val="both"/>
        <w:rPr>
          <w:rFonts w:ascii="Times New Roman" w:hAnsi="Times New Roman" w:cs="Times New Roman"/>
          <w:sz w:val="26"/>
          <w:szCs w:val="26"/>
          <w:lang w:val="vi-VN"/>
        </w:rPr>
      </w:pPr>
      <w:r w:rsidRPr="009539E1">
        <w:rPr>
          <w:rFonts w:ascii="Times New Roman" w:hAnsi="Times New Roman" w:cs="Times New Roman"/>
          <w:sz w:val="26"/>
          <w:szCs w:val="26"/>
          <w:lang w:val="vi-VN"/>
        </w:rPr>
        <w:t xml:space="preserve">Ho Thanh Tam (2026), “Legal Personality” and the Governance of Religion under the Republic of Vietnam (1955-1975): A Legal-Historical Analysis. </w:t>
      </w:r>
      <w:r w:rsidRPr="009539E1">
        <w:rPr>
          <w:rFonts w:ascii="Times New Roman" w:hAnsi="Times New Roman" w:cs="Times New Roman"/>
          <w:i/>
          <w:iCs/>
          <w:sz w:val="26"/>
          <w:szCs w:val="26"/>
          <w:lang w:val="vi-VN"/>
        </w:rPr>
        <w:t>VNU Journal of Social Sciences and Humanities</w:t>
      </w:r>
      <w:r w:rsidRPr="009539E1">
        <w:rPr>
          <w:rFonts w:ascii="Times New Roman" w:hAnsi="Times New Roman" w:cs="Times New Roman"/>
          <w:sz w:val="26"/>
          <w:szCs w:val="26"/>
          <w:lang w:val="vi-VN"/>
        </w:rPr>
        <w:t>, 2(1): 19-34.</w:t>
      </w:r>
    </w:p>
    <w:p w14:paraId="76EB4EE9" w14:textId="6AC687D0" w:rsidR="008E206E" w:rsidRPr="009539E1" w:rsidRDefault="008E206E" w:rsidP="009539E1">
      <w:pPr>
        <w:pStyle w:val="ListParagraph"/>
        <w:numPr>
          <w:ilvl w:val="0"/>
          <w:numId w:val="5"/>
        </w:numPr>
        <w:spacing w:after="0" w:line="312" w:lineRule="auto"/>
        <w:jc w:val="both"/>
        <w:rPr>
          <w:rFonts w:ascii="Times New Roman" w:hAnsi="Times New Roman" w:cs="Times New Roman"/>
          <w:sz w:val="26"/>
          <w:szCs w:val="26"/>
          <w:lang w:val="vi-VN"/>
        </w:rPr>
      </w:pPr>
      <w:r w:rsidRPr="009539E1">
        <w:rPr>
          <w:rFonts w:ascii="Times New Roman" w:hAnsi="Times New Roman" w:cs="Times New Roman"/>
          <w:sz w:val="26"/>
          <w:szCs w:val="26"/>
          <w:lang w:val="vi-VN"/>
        </w:rPr>
        <w:lastRenderedPageBreak/>
        <w:t xml:space="preserve">Hồ Thành Tâm, Nguyễn Văn Kim (2026), “Ứng dụng khoa học công nghệ, chuyển đổi số trong bảo tồn, phát huy giá trị và xây dựng nền văn hóa giàu bản sắc Quảng Ninh”, (viết chung cùng Nguyễn Văn Kim), Tạp chí </w:t>
      </w:r>
      <w:r w:rsidRPr="009539E1">
        <w:rPr>
          <w:rFonts w:ascii="Times New Roman" w:hAnsi="Times New Roman" w:cs="Times New Roman"/>
          <w:i/>
          <w:iCs/>
          <w:sz w:val="26"/>
          <w:szCs w:val="26"/>
          <w:lang w:val="vi-VN"/>
        </w:rPr>
        <w:t xml:space="preserve">Khoa học ĐHQGHN, Chuyên san chính sách và quản lý </w:t>
      </w:r>
      <w:r w:rsidRPr="009539E1">
        <w:rPr>
          <w:rFonts w:ascii="Times New Roman" w:hAnsi="Times New Roman" w:cs="Times New Roman"/>
          <w:sz w:val="26"/>
          <w:szCs w:val="26"/>
          <w:lang w:val="vi-VN"/>
        </w:rPr>
        <w:t>42(1): 1-11.</w:t>
      </w:r>
    </w:p>
    <w:p w14:paraId="1E0F43AC" w14:textId="78E740D8" w:rsidR="00FB176E" w:rsidRDefault="00FB176E" w:rsidP="009539E1">
      <w:pPr>
        <w:spacing w:after="0" w:line="312" w:lineRule="auto"/>
        <w:ind w:left="567" w:hanging="567"/>
        <w:jc w:val="both"/>
        <w:rPr>
          <w:rFonts w:ascii="Times New Roman" w:hAnsi="Times New Roman" w:cs="Times New Roman"/>
          <w:b/>
          <w:bCs/>
          <w:sz w:val="26"/>
          <w:szCs w:val="26"/>
          <w:lang w:val="vi-VN"/>
        </w:rPr>
      </w:pPr>
      <w:r>
        <w:rPr>
          <w:rFonts w:ascii="Times New Roman" w:hAnsi="Times New Roman" w:cs="Times New Roman"/>
          <w:b/>
          <w:bCs/>
          <w:sz w:val="26"/>
          <w:szCs w:val="26"/>
          <w:lang w:val="vi-VN"/>
        </w:rPr>
        <w:t>6.4. Thuyết trình, bài giảng</w:t>
      </w:r>
    </w:p>
    <w:p w14:paraId="4B40E841" w14:textId="2486E484" w:rsidR="00FB176E" w:rsidRPr="00FB176E" w:rsidRDefault="00FB176E" w:rsidP="00FB176E">
      <w:pPr>
        <w:pStyle w:val="ListParagraph"/>
        <w:numPr>
          <w:ilvl w:val="0"/>
          <w:numId w:val="5"/>
        </w:numPr>
        <w:spacing w:after="0" w:line="312" w:lineRule="auto"/>
        <w:jc w:val="both"/>
        <w:rPr>
          <w:rFonts w:ascii="Times New Roman" w:hAnsi="Times New Roman" w:cs="Times New Roman"/>
          <w:sz w:val="26"/>
          <w:szCs w:val="26"/>
          <w:lang w:val="vi-VN"/>
        </w:rPr>
      </w:pPr>
      <w:r w:rsidRPr="00FB176E">
        <w:rPr>
          <w:rFonts w:ascii="Times New Roman" w:hAnsi="Times New Roman" w:cs="Times New Roman"/>
          <w:i/>
          <w:iCs/>
          <w:sz w:val="26"/>
          <w:szCs w:val="26"/>
        </w:rPr>
        <w:t>Rebuild The Nation Post-War​</w:t>
      </w:r>
      <w:r w:rsidRPr="00FB176E">
        <w:rPr>
          <w:rFonts w:ascii="Times New Roman" w:hAnsi="Times New Roman" w:cs="Times New Roman"/>
          <w:i/>
          <w:iCs/>
          <w:sz w:val="26"/>
          <w:szCs w:val="26"/>
          <w:lang w:val="vi-VN"/>
        </w:rPr>
        <w:t xml:space="preserve">. </w:t>
      </w:r>
      <w:r w:rsidRPr="00FB176E">
        <w:rPr>
          <w:rFonts w:ascii="Times New Roman" w:hAnsi="Times New Roman" w:cs="Times New Roman"/>
          <w:i/>
          <w:iCs/>
          <w:sz w:val="26"/>
          <w:szCs w:val="26"/>
        </w:rPr>
        <w:t>The Land Development Program of the Republic of Vietnam in the Central Highlands (1957-1961)</w:t>
      </w:r>
      <w:r w:rsidRPr="00FB176E">
        <w:rPr>
          <w:rFonts w:ascii="Times New Roman" w:hAnsi="Times New Roman" w:cs="Times New Roman"/>
          <w:sz w:val="26"/>
          <w:szCs w:val="26"/>
          <w:lang w:val="vi-VN"/>
        </w:rPr>
        <w:t xml:space="preserve">, San Diego State Univerisy, </w:t>
      </w:r>
      <w:r w:rsidRPr="00FB176E">
        <w:rPr>
          <w:rFonts w:ascii="Times New Roman" w:hAnsi="Times New Roman" w:cs="Times New Roman"/>
          <w:sz w:val="26"/>
          <w:szCs w:val="26"/>
        </w:rPr>
        <w:t>2020</w:t>
      </w:r>
      <w:r w:rsidRPr="00FB176E">
        <w:rPr>
          <w:rFonts w:ascii="Times New Roman" w:hAnsi="Times New Roman" w:cs="Times New Roman"/>
          <w:sz w:val="26"/>
          <w:szCs w:val="26"/>
          <w:lang w:val="vi-VN"/>
        </w:rPr>
        <w:t>.</w:t>
      </w:r>
    </w:p>
    <w:p w14:paraId="141ACFF2" w14:textId="4585B6A8" w:rsidR="00FB176E" w:rsidRPr="00FB176E" w:rsidRDefault="00FB176E" w:rsidP="00FB176E">
      <w:pPr>
        <w:pStyle w:val="ListParagraph"/>
        <w:numPr>
          <w:ilvl w:val="0"/>
          <w:numId w:val="5"/>
        </w:numPr>
        <w:tabs>
          <w:tab w:val="left" w:pos="764"/>
          <w:tab w:val="left" w:pos="5290"/>
          <w:tab w:val="left" w:pos="7506"/>
        </w:tabs>
        <w:spacing w:after="0" w:line="312" w:lineRule="auto"/>
        <w:jc w:val="both"/>
        <w:rPr>
          <w:rFonts w:ascii="Times New Roman" w:hAnsi="Times New Roman" w:cs="Times New Roman"/>
          <w:sz w:val="26"/>
          <w:szCs w:val="26"/>
          <w:lang w:val="vi-VN"/>
        </w:rPr>
      </w:pPr>
      <w:r w:rsidRPr="00FB176E">
        <w:rPr>
          <w:rFonts w:ascii="Times New Roman" w:hAnsi="Times New Roman" w:cs="Times New Roman"/>
          <w:sz w:val="26"/>
          <w:szCs w:val="26"/>
        </w:rPr>
        <w:t>Presentation</w:t>
      </w:r>
      <w:r w:rsidRPr="00FB176E">
        <w:rPr>
          <w:rFonts w:ascii="Times New Roman" w:hAnsi="Times New Roman" w:cs="Times New Roman"/>
          <w:sz w:val="26"/>
          <w:szCs w:val="26"/>
          <w:lang w:val="vi-VN"/>
        </w:rPr>
        <w:t xml:space="preserve"> on “</w:t>
      </w:r>
      <w:r w:rsidRPr="00FB176E">
        <w:rPr>
          <w:rFonts w:ascii="Times New Roman" w:hAnsi="Times New Roman" w:cs="Times New Roman"/>
          <w:i/>
          <w:iCs/>
          <w:sz w:val="26"/>
          <w:szCs w:val="26"/>
          <w:lang w:val="vi-VN"/>
        </w:rPr>
        <w:t>How a collectivistic society won the first battle against COVID 19 Vietnam and their weapons</w:t>
      </w:r>
      <w:r w:rsidRPr="00FB176E">
        <w:rPr>
          <w:rFonts w:ascii="Times New Roman" w:hAnsi="Times New Roman" w:cs="Times New Roman"/>
          <w:sz w:val="26"/>
          <w:szCs w:val="26"/>
          <w:lang w:val="vi-VN"/>
        </w:rPr>
        <w:t xml:space="preserve">” for students at Summer Camp, Indonesia, </w:t>
      </w:r>
      <w:r w:rsidRPr="00FB176E">
        <w:rPr>
          <w:rFonts w:ascii="Times New Roman" w:hAnsi="Times New Roman" w:cs="Times New Roman"/>
          <w:sz w:val="26"/>
          <w:szCs w:val="26"/>
        </w:rPr>
        <w:t>2021</w:t>
      </w:r>
      <w:r w:rsidRPr="00FB176E">
        <w:rPr>
          <w:rFonts w:ascii="Times New Roman" w:hAnsi="Times New Roman" w:cs="Times New Roman"/>
          <w:sz w:val="26"/>
          <w:szCs w:val="26"/>
          <w:lang w:val="vi-VN"/>
        </w:rPr>
        <w:t>.</w:t>
      </w:r>
    </w:p>
    <w:p w14:paraId="63A83195" w14:textId="1B257703" w:rsidR="00FB176E" w:rsidRPr="00FB176E" w:rsidRDefault="00FB176E" w:rsidP="00FB176E">
      <w:pPr>
        <w:pStyle w:val="ListParagraph"/>
        <w:numPr>
          <w:ilvl w:val="0"/>
          <w:numId w:val="5"/>
        </w:numPr>
        <w:tabs>
          <w:tab w:val="left" w:pos="764"/>
          <w:tab w:val="left" w:pos="5290"/>
          <w:tab w:val="left" w:pos="7506"/>
        </w:tabs>
        <w:spacing w:after="0" w:line="312" w:lineRule="auto"/>
        <w:jc w:val="both"/>
        <w:rPr>
          <w:rFonts w:ascii="Times New Roman" w:hAnsi="Times New Roman" w:cs="Times New Roman"/>
          <w:sz w:val="26"/>
          <w:szCs w:val="26"/>
          <w:lang w:val="vi-VN"/>
        </w:rPr>
      </w:pPr>
      <w:r w:rsidRPr="00FB176E">
        <w:rPr>
          <w:rFonts w:ascii="Times New Roman" w:hAnsi="Times New Roman" w:cs="Times New Roman"/>
          <w:sz w:val="26"/>
          <w:szCs w:val="26"/>
        </w:rPr>
        <w:t>Presentation</w:t>
      </w:r>
      <w:r w:rsidRPr="00FB176E">
        <w:rPr>
          <w:rFonts w:ascii="Times New Roman" w:hAnsi="Times New Roman" w:cs="Times New Roman"/>
          <w:sz w:val="26"/>
          <w:szCs w:val="26"/>
          <w:lang w:val="vi-VN"/>
        </w:rPr>
        <w:t xml:space="preserve"> on “</w:t>
      </w:r>
      <w:r w:rsidRPr="00FB176E">
        <w:rPr>
          <w:rFonts w:ascii="Times New Roman" w:hAnsi="Times New Roman" w:cs="Times New Roman"/>
          <w:i/>
          <w:iCs/>
          <w:sz w:val="26"/>
          <w:szCs w:val="26"/>
        </w:rPr>
        <w:t xml:space="preserve">A Non-Zomia Case, or History of the Central Highland’s Intergration into Vietnam Until Early </w:t>
      </w:r>
      <w:r>
        <w:rPr>
          <w:rFonts w:ascii="Times New Roman" w:hAnsi="Times New Roman" w:cs="Times New Roman"/>
          <w:i/>
          <w:iCs/>
          <w:sz w:val="26"/>
          <w:szCs w:val="26"/>
        </w:rPr>
        <w:t>XX</w:t>
      </w:r>
      <w:r w:rsidRPr="00FB176E">
        <w:rPr>
          <w:rFonts w:ascii="Times New Roman" w:hAnsi="Times New Roman" w:cs="Times New Roman"/>
          <w:i/>
          <w:iCs/>
          <w:sz w:val="26"/>
          <w:szCs w:val="26"/>
        </w:rPr>
        <w:t xml:space="preserve"> Century</w:t>
      </w:r>
      <w:r w:rsidRPr="00FB176E">
        <w:rPr>
          <w:rFonts w:ascii="Times New Roman" w:hAnsi="Times New Roman" w:cs="Times New Roman"/>
          <w:sz w:val="26"/>
          <w:szCs w:val="26"/>
          <w:lang w:val="vi-VN"/>
        </w:rPr>
        <w:t xml:space="preserve">” at the AEAH Conference, Kyoto (Japan), </w:t>
      </w:r>
      <w:r w:rsidRPr="00FB176E">
        <w:rPr>
          <w:rFonts w:ascii="Times New Roman" w:hAnsi="Times New Roman" w:cs="Times New Roman"/>
          <w:sz w:val="26"/>
          <w:szCs w:val="26"/>
        </w:rPr>
        <w:t>2021</w:t>
      </w:r>
      <w:r w:rsidRPr="00FB176E">
        <w:rPr>
          <w:rFonts w:ascii="Times New Roman" w:hAnsi="Times New Roman" w:cs="Times New Roman"/>
          <w:sz w:val="26"/>
          <w:szCs w:val="26"/>
          <w:lang w:val="vi-VN"/>
        </w:rPr>
        <w:t>.</w:t>
      </w:r>
    </w:p>
    <w:p w14:paraId="46830396" w14:textId="214C243B" w:rsidR="00FB176E" w:rsidRPr="00FB176E" w:rsidRDefault="00FB176E" w:rsidP="00FB176E">
      <w:pPr>
        <w:pStyle w:val="ListParagraph"/>
        <w:numPr>
          <w:ilvl w:val="0"/>
          <w:numId w:val="5"/>
        </w:numPr>
        <w:tabs>
          <w:tab w:val="left" w:pos="764"/>
          <w:tab w:val="left" w:pos="5290"/>
          <w:tab w:val="left" w:pos="7506"/>
        </w:tabs>
        <w:spacing w:after="0" w:line="312" w:lineRule="auto"/>
        <w:jc w:val="both"/>
        <w:rPr>
          <w:rFonts w:ascii="Times New Roman" w:hAnsi="Times New Roman" w:cs="Times New Roman"/>
          <w:sz w:val="26"/>
          <w:szCs w:val="26"/>
          <w:lang w:val="vi-VN"/>
        </w:rPr>
      </w:pPr>
      <w:r w:rsidRPr="00FB176E">
        <w:rPr>
          <w:rFonts w:ascii="Times New Roman" w:hAnsi="Times New Roman" w:cs="Times New Roman"/>
          <w:i/>
          <w:iCs/>
          <w:sz w:val="26"/>
          <w:szCs w:val="26"/>
        </w:rPr>
        <w:t>Ho Chi Minh, France, the United States, and Missed Chances for Peace in Vietnam, 1945-1947</w:t>
      </w:r>
      <w:r w:rsidRPr="00FB176E">
        <w:rPr>
          <w:rFonts w:ascii="Times New Roman" w:hAnsi="Times New Roman" w:cs="Times New Roman"/>
          <w:sz w:val="26"/>
          <w:szCs w:val="26"/>
          <w:lang w:val="vi-VN"/>
        </w:rPr>
        <w:t xml:space="preserve">, at </w:t>
      </w:r>
      <w:r w:rsidRPr="00FB176E">
        <w:rPr>
          <w:rFonts w:ascii="Times New Roman" w:hAnsi="Times New Roman" w:cs="Times New Roman"/>
          <w:sz w:val="26"/>
          <w:szCs w:val="26"/>
        </w:rPr>
        <w:t>AAS</w:t>
      </w:r>
      <w:r w:rsidRPr="00FB176E">
        <w:rPr>
          <w:rFonts w:ascii="Times New Roman" w:hAnsi="Times New Roman" w:cs="Times New Roman"/>
          <w:sz w:val="26"/>
          <w:szCs w:val="26"/>
          <w:lang w:val="vi-VN"/>
        </w:rPr>
        <w:t xml:space="preserve"> Conference in Hawaii, </w:t>
      </w:r>
      <w:r w:rsidRPr="00FB176E">
        <w:rPr>
          <w:rFonts w:ascii="Times New Roman" w:hAnsi="Times New Roman" w:cs="Times New Roman"/>
          <w:sz w:val="26"/>
          <w:szCs w:val="26"/>
        </w:rPr>
        <w:t>2022</w:t>
      </w:r>
      <w:r w:rsidRPr="00FB176E">
        <w:rPr>
          <w:rFonts w:ascii="Times New Roman" w:hAnsi="Times New Roman" w:cs="Times New Roman"/>
          <w:sz w:val="26"/>
          <w:szCs w:val="26"/>
          <w:lang w:val="vi-VN"/>
        </w:rPr>
        <w:t>.</w:t>
      </w:r>
    </w:p>
    <w:p w14:paraId="2B2D5EE5" w14:textId="1EB15A06" w:rsidR="00FB176E" w:rsidRPr="00FB176E" w:rsidRDefault="00FB176E" w:rsidP="00FB176E">
      <w:pPr>
        <w:pStyle w:val="ListParagraph"/>
        <w:numPr>
          <w:ilvl w:val="0"/>
          <w:numId w:val="5"/>
        </w:numPr>
        <w:tabs>
          <w:tab w:val="left" w:pos="764"/>
          <w:tab w:val="left" w:pos="5290"/>
          <w:tab w:val="left" w:pos="7506"/>
        </w:tabs>
        <w:spacing w:after="0" w:line="312" w:lineRule="auto"/>
        <w:jc w:val="both"/>
        <w:rPr>
          <w:rFonts w:ascii="Times New Roman" w:hAnsi="Times New Roman" w:cs="Times New Roman"/>
          <w:sz w:val="26"/>
          <w:szCs w:val="26"/>
          <w:lang w:val="vi-VN"/>
        </w:rPr>
      </w:pPr>
      <w:r w:rsidRPr="00FB176E">
        <w:rPr>
          <w:rFonts w:ascii="Times New Roman" w:hAnsi="Times New Roman" w:cs="Times New Roman"/>
          <w:sz w:val="26"/>
          <w:szCs w:val="26"/>
        </w:rPr>
        <w:t>Presentation</w:t>
      </w:r>
      <w:r w:rsidRPr="00FB176E">
        <w:rPr>
          <w:rFonts w:ascii="Times New Roman" w:hAnsi="Times New Roman" w:cs="Times New Roman"/>
          <w:sz w:val="26"/>
          <w:szCs w:val="26"/>
          <w:lang w:val="vi-VN"/>
        </w:rPr>
        <w:t xml:space="preserve"> on “</w:t>
      </w:r>
      <w:r w:rsidRPr="00FB176E">
        <w:rPr>
          <w:rFonts w:ascii="Times New Roman" w:hAnsi="Times New Roman" w:cs="Times New Roman"/>
          <w:i/>
          <w:iCs/>
          <w:sz w:val="26"/>
          <w:szCs w:val="26"/>
          <w:lang w:val="vi-VN"/>
        </w:rPr>
        <w:t>French Catholicism Penetration on the Central Highlands</w:t>
      </w:r>
      <w:r w:rsidRPr="00FB176E">
        <w:rPr>
          <w:rFonts w:ascii="Times New Roman" w:hAnsi="Times New Roman" w:cs="Times New Roman"/>
          <w:sz w:val="26"/>
          <w:szCs w:val="26"/>
          <w:lang w:val="vi-VN"/>
        </w:rPr>
        <w:t xml:space="preserve">” hold by Société des Missions  rangères de Paris (MEP) and USSH, </w:t>
      </w:r>
      <w:r w:rsidRPr="00FB176E">
        <w:rPr>
          <w:rFonts w:ascii="Times New Roman" w:hAnsi="Times New Roman" w:cs="Times New Roman"/>
          <w:sz w:val="26"/>
          <w:szCs w:val="26"/>
        </w:rPr>
        <w:t>Hanoi</w:t>
      </w:r>
      <w:r w:rsidRPr="00FB176E">
        <w:rPr>
          <w:rFonts w:ascii="Times New Roman" w:hAnsi="Times New Roman" w:cs="Times New Roman"/>
          <w:sz w:val="26"/>
          <w:szCs w:val="26"/>
          <w:lang w:val="vi-VN"/>
        </w:rPr>
        <w:t xml:space="preserve"> (Vietnam), </w:t>
      </w:r>
      <w:r w:rsidRPr="00FB176E">
        <w:rPr>
          <w:rFonts w:ascii="Times New Roman" w:hAnsi="Times New Roman" w:cs="Times New Roman"/>
          <w:sz w:val="26"/>
          <w:szCs w:val="26"/>
        </w:rPr>
        <w:t>2025</w:t>
      </w:r>
      <w:r w:rsidRPr="00FB176E">
        <w:rPr>
          <w:rFonts w:ascii="Times New Roman" w:hAnsi="Times New Roman" w:cs="Times New Roman"/>
          <w:sz w:val="26"/>
          <w:szCs w:val="26"/>
          <w:lang w:val="vi-VN"/>
        </w:rPr>
        <w:t>.</w:t>
      </w:r>
    </w:p>
    <w:p w14:paraId="069E4306" w14:textId="4DECD221" w:rsidR="00FB176E" w:rsidRPr="00FB176E" w:rsidRDefault="00FB176E" w:rsidP="00FB176E">
      <w:pPr>
        <w:pStyle w:val="ListParagraph"/>
        <w:numPr>
          <w:ilvl w:val="0"/>
          <w:numId w:val="5"/>
        </w:numPr>
        <w:tabs>
          <w:tab w:val="left" w:pos="764"/>
          <w:tab w:val="left" w:pos="5290"/>
          <w:tab w:val="left" w:pos="7506"/>
        </w:tabs>
        <w:spacing w:after="0" w:line="312" w:lineRule="auto"/>
        <w:jc w:val="both"/>
        <w:rPr>
          <w:rFonts w:ascii="Times New Roman" w:hAnsi="Times New Roman" w:cs="Times New Roman"/>
          <w:sz w:val="26"/>
          <w:szCs w:val="26"/>
          <w:lang w:val="vi-VN"/>
        </w:rPr>
      </w:pPr>
      <w:r w:rsidRPr="00FB176E">
        <w:rPr>
          <w:rFonts w:ascii="Times New Roman" w:hAnsi="Times New Roman" w:cs="Times New Roman"/>
          <w:sz w:val="26"/>
          <w:szCs w:val="26"/>
        </w:rPr>
        <w:t>Presentation</w:t>
      </w:r>
      <w:r w:rsidRPr="00FB176E">
        <w:rPr>
          <w:rFonts w:ascii="Times New Roman" w:hAnsi="Times New Roman" w:cs="Times New Roman"/>
          <w:sz w:val="26"/>
          <w:szCs w:val="26"/>
          <w:lang w:val="vi-VN"/>
        </w:rPr>
        <w:t xml:space="preserve"> on “</w:t>
      </w:r>
      <w:r w:rsidRPr="00FB176E">
        <w:rPr>
          <w:rFonts w:ascii="Times New Roman" w:hAnsi="Times New Roman" w:cs="Times New Roman"/>
          <w:i/>
          <w:iCs/>
          <w:sz w:val="26"/>
          <w:szCs w:val="26"/>
          <w:lang w:val="vi-VN"/>
        </w:rPr>
        <w:t>From Plei Piơm to Thôn Lệ Chí: The Dinh Điền Program and the Longue Duree in Gia Lai Province</w:t>
      </w:r>
      <w:r w:rsidRPr="00FB176E">
        <w:rPr>
          <w:rFonts w:ascii="Times New Roman" w:hAnsi="Times New Roman" w:cs="Times New Roman"/>
          <w:sz w:val="26"/>
          <w:szCs w:val="26"/>
          <w:lang w:val="vi-VN"/>
        </w:rPr>
        <w:t xml:space="preserve">” hold by Harvard Yen Ching Institution and USSH, </w:t>
      </w:r>
      <w:r w:rsidRPr="00FB176E">
        <w:rPr>
          <w:rFonts w:ascii="Times New Roman" w:hAnsi="Times New Roman" w:cs="Times New Roman"/>
          <w:sz w:val="26"/>
          <w:szCs w:val="26"/>
        </w:rPr>
        <w:t>Quy</w:t>
      </w:r>
      <w:r w:rsidRPr="00FB176E">
        <w:rPr>
          <w:rFonts w:ascii="Times New Roman" w:hAnsi="Times New Roman" w:cs="Times New Roman"/>
          <w:sz w:val="26"/>
          <w:szCs w:val="26"/>
          <w:lang w:val="vi-VN"/>
        </w:rPr>
        <w:t xml:space="preserve"> Nhon (V</w:t>
      </w:r>
      <w:r w:rsidRPr="00FB176E">
        <w:rPr>
          <w:rFonts w:ascii="Times New Roman" w:hAnsi="Times New Roman" w:cs="Times New Roman"/>
          <w:sz w:val="26"/>
          <w:szCs w:val="26"/>
        </w:rPr>
        <w:t>ietnam</w:t>
      </w:r>
      <w:r w:rsidRPr="00FB176E">
        <w:rPr>
          <w:rFonts w:ascii="Times New Roman" w:hAnsi="Times New Roman" w:cs="Times New Roman"/>
          <w:sz w:val="26"/>
          <w:szCs w:val="26"/>
          <w:lang w:val="vi-VN"/>
        </w:rPr>
        <w:t xml:space="preserve">), </w:t>
      </w:r>
      <w:r w:rsidRPr="00FB176E">
        <w:rPr>
          <w:rFonts w:ascii="Times New Roman" w:hAnsi="Times New Roman" w:cs="Times New Roman"/>
          <w:sz w:val="26"/>
          <w:szCs w:val="26"/>
        </w:rPr>
        <w:t>2026</w:t>
      </w:r>
      <w:r w:rsidRPr="00FB176E">
        <w:rPr>
          <w:rFonts w:ascii="Times New Roman" w:hAnsi="Times New Roman" w:cs="Times New Roman"/>
          <w:sz w:val="26"/>
          <w:szCs w:val="26"/>
          <w:lang w:val="vi-VN"/>
        </w:rPr>
        <w:t>.</w:t>
      </w:r>
    </w:p>
    <w:p w14:paraId="007DE9C4" w14:textId="64787454" w:rsidR="00FB176E" w:rsidRPr="00FB176E" w:rsidRDefault="00FB176E" w:rsidP="00FB176E">
      <w:pPr>
        <w:pStyle w:val="ListParagraph"/>
        <w:numPr>
          <w:ilvl w:val="0"/>
          <w:numId w:val="5"/>
        </w:numPr>
        <w:spacing w:after="0" w:line="312" w:lineRule="auto"/>
        <w:jc w:val="both"/>
        <w:rPr>
          <w:rFonts w:ascii="Times New Roman" w:hAnsi="Times New Roman" w:cs="Times New Roman"/>
          <w:sz w:val="26"/>
          <w:szCs w:val="26"/>
          <w:lang w:val="vi-VN"/>
        </w:rPr>
      </w:pPr>
      <w:r w:rsidRPr="00FB176E">
        <w:rPr>
          <w:rFonts w:ascii="Times New Roman" w:hAnsi="Times New Roman" w:cs="Times New Roman"/>
          <w:sz w:val="26"/>
          <w:szCs w:val="26"/>
        </w:rPr>
        <w:t>Presentation</w:t>
      </w:r>
      <w:r w:rsidRPr="00FB176E">
        <w:rPr>
          <w:rFonts w:ascii="Times New Roman" w:hAnsi="Times New Roman" w:cs="Times New Roman"/>
          <w:sz w:val="26"/>
          <w:szCs w:val="26"/>
          <w:lang w:val="vi-VN"/>
        </w:rPr>
        <w:t xml:space="preserve"> on “Strategies of Communication in the Uplands of Vietnam and Laos​” hold by Library of Conress (</w:t>
      </w:r>
      <w:r w:rsidRPr="00FB176E">
        <w:rPr>
          <w:rFonts w:ascii="Times New Roman" w:hAnsi="Times New Roman" w:cs="Times New Roman"/>
          <w:sz w:val="26"/>
          <w:szCs w:val="26"/>
        </w:rPr>
        <w:t>US</w:t>
      </w:r>
      <w:r w:rsidRPr="00FB176E">
        <w:rPr>
          <w:rFonts w:ascii="Times New Roman" w:hAnsi="Times New Roman" w:cs="Times New Roman"/>
          <w:sz w:val="26"/>
          <w:szCs w:val="26"/>
          <w:lang w:val="vi-VN"/>
        </w:rPr>
        <w:t xml:space="preserve">), </w:t>
      </w:r>
      <w:r w:rsidRPr="00FB176E">
        <w:rPr>
          <w:rFonts w:ascii="Times New Roman" w:hAnsi="Times New Roman" w:cs="Times New Roman"/>
          <w:sz w:val="26"/>
          <w:szCs w:val="26"/>
        </w:rPr>
        <w:t>8</w:t>
      </w:r>
      <w:r w:rsidRPr="00FB176E">
        <w:rPr>
          <w:rFonts w:ascii="Times New Roman" w:hAnsi="Times New Roman" w:cs="Times New Roman"/>
          <w:sz w:val="26"/>
          <w:szCs w:val="26"/>
          <w:lang w:val="vi-VN"/>
        </w:rPr>
        <w:t>/2026.</w:t>
      </w:r>
    </w:p>
    <w:p w14:paraId="416C3201" w14:textId="31A83BEA" w:rsidR="00D306E6" w:rsidRPr="00D306E6" w:rsidRDefault="00D306E6" w:rsidP="009539E1">
      <w:pPr>
        <w:spacing w:after="0" w:line="312" w:lineRule="auto"/>
        <w:ind w:left="567" w:hanging="567"/>
        <w:jc w:val="both"/>
        <w:rPr>
          <w:rFonts w:ascii="Times New Roman" w:hAnsi="Times New Roman" w:cs="Times New Roman"/>
          <w:b/>
          <w:bCs/>
          <w:sz w:val="26"/>
          <w:szCs w:val="26"/>
          <w:lang w:val="vi-VN"/>
        </w:rPr>
      </w:pPr>
      <w:r w:rsidRPr="00D306E6">
        <w:rPr>
          <w:rFonts w:ascii="Times New Roman" w:hAnsi="Times New Roman" w:cs="Times New Roman"/>
          <w:b/>
          <w:bCs/>
          <w:sz w:val="26"/>
          <w:szCs w:val="26"/>
          <w:lang w:val="vi-VN"/>
        </w:rPr>
        <w:t>7. Khen thưởng</w:t>
      </w:r>
    </w:p>
    <w:p w14:paraId="4985AA1C" w14:textId="1A6C27A9" w:rsidR="00D306E6" w:rsidRPr="00D306E6" w:rsidRDefault="00D306E6" w:rsidP="009539E1">
      <w:pPr>
        <w:pStyle w:val="ListParagraph"/>
        <w:numPr>
          <w:ilvl w:val="0"/>
          <w:numId w:val="3"/>
        </w:numPr>
        <w:spacing w:after="0" w:line="312" w:lineRule="auto"/>
        <w:jc w:val="both"/>
        <w:rPr>
          <w:rFonts w:ascii="Times New Roman" w:hAnsi="Times New Roman" w:cs="Times New Roman"/>
          <w:sz w:val="26"/>
          <w:szCs w:val="26"/>
          <w:lang w:val="vi-VN"/>
        </w:rPr>
      </w:pPr>
      <w:r w:rsidRPr="00D306E6">
        <w:rPr>
          <w:rFonts w:ascii="Times New Roman" w:hAnsi="Times New Roman" w:cs="Times New Roman"/>
          <w:sz w:val="26"/>
          <w:szCs w:val="26"/>
          <w:lang w:val="pt-BR"/>
        </w:rPr>
        <w:t>Bằng</w:t>
      </w:r>
      <w:r w:rsidRPr="00D306E6">
        <w:rPr>
          <w:rFonts w:ascii="Times New Roman" w:hAnsi="Times New Roman" w:cs="Times New Roman"/>
          <w:sz w:val="26"/>
          <w:szCs w:val="26"/>
          <w:lang w:val="vi-VN"/>
        </w:rPr>
        <w:t xml:space="preserve"> khen của Giám đốc Đại học Quốc gia Hà Nội năm 2021</w:t>
      </w:r>
    </w:p>
    <w:p w14:paraId="4ED71B54" w14:textId="44546B44" w:rsidR="00D306E6" w:rsidRDefault="00D306E6" w:rsidP="009539E1">
      <w:pPr>
        <w:pStyle w:val="ListParagraph"/>
        <w:numPr>
          <w:ilvl w:val="0"/>
          <w:numId w:val="3"/>
        </w:numPr>
        <w:spacing w:after="0" w:line="312" w:lineRule="auto"/>
        <w:jc w:val="both"/>
        <w:rPr>
          <w:rFonts w:ascii="Times New Roman" w:hAnsi="Times New Roman" w:cs="Times New Roman"/>
          <w:sz w:val="26"/>
          <w:szCs w:val="26"/>
          <w:lang w:val="vi-VN"/>
        </w:rPr>
      </w:pPr>
      <w:r w:rsidRPr="00D306E6">
        <w:rPr>
          <w:rFonts w:ascii="Times New Roman" w:hAnsi="Times New Roman" w:cs="Times New Roman"/>
          <w:sz w:val="26"/>
          <w:szCs w:val="26"/>
          <w:lang w:val="vi-VN"/>
        </w:rPr>
        <w:t>Chiến sĩ Thi đua cấp Đại học Quốc gia năm 2023</w:t>
      </w:r>
    </w:p>
    <w:p w14:paraId="1E3AF076" w14:textId="6C80A196" w:rsidR="0022173A" w:rsidRDefault="0022173A" w:rsidP="009539E1">
      <w:pPr>
        <w:pStyle w:val="ListParagraph"/>
        <w:numPr>
          <w:ilvl w:val="0"/>
          <w:numId w:val="3"/>
        </w:numPr>
        <w:spacing w:after="0" w:line="312" w:lineRule="auto"/>
        <w:jc w:val="both"/>
        <w:rPr>
          <w:rFonts w:ascii="Times New Roman" w:hAnsi="Times New Roman" w:cs="Times New Roman"/>
          <w:sz w:val="26"/>
          <w:szCs w:val="26"/>
          <w:lang w:val="vi-VN"/>
        </w:rPr>
      </w:pPr>
      <w:r>
        <w:rPr>
          <w:rFonts w:ascii="Times New Roman" w:hAnsi="Times New Roman" w:cs="Times New Roman"/>
          <w:sz w:val="26"/>
          <w:szCs w:val="26"/>
          <w:lang w:val="vi-VN"/>
        </w:rPr>
        <w:t>Fulbright Visiting Scholar 2023-</w:t>
      </w:r>
      <w:r w:rsidR="008339C4">
        <w:rPr>
          <w:rFonts w:ascii="Times New Roman" w:hAnsi="Times New Roman" w:cs="Times New Roman"/>
          <w:sz w:val="26"/>
          <w:szCs w:val="26"/>
          <w:lang w:val="vi-VN"/>
        </w:rPr>
        <w:t>2024.</w:t>
      </w:r>
    </w:p>
    <w:p w14:paraId="31312809" w14:textId="31DB3DAA" w:rsidR="008339C4" w:rsidRDefault="008339C4" w:rsidP="009539E1">
      <w:pPr>
        <w:pStyle w:val="ListParagraph"/>
        <w:numPr>
          <w:ilvl w:val="0"/>
          <w:numId w:val="3"/>
        </w:numPr>
        <w:spacing w:after="0" w:line="312" w:lineRule="auto"/>
        <w:jc w:val="both"/>
        <w:rPr>
          <w:rFonts w:ascii="Times New Roman" w:hAnsi="Times New Roman" w:cs="Times New Roman"/>
          <w:sz w:val="26"/>
          <w:szCs w:val="26"/>
          <w:lang w:val="vi-VN"/>
        </w:rPr>
      </w:pPr>
      <w:r w:rsidRPr="008339C4">
        <w:rPr>
          <w:rFonts w:ascii="Times New Roman" w:hAnsi="Times New Roman" w:cs="Times New Roman"/>
          <w:sz w:val="26"/>
          <w:szCs w:val="26"/>
          <w:lang w:val="vi-VN"/>
        </w:rPr>
        <w:t xml:space="preserve">Florence Tan Moeson (Library of Congress, </w:t>
      </w:r>
      <w:r>
        <w:rPr>
          <w:rFonts w:ascii="Times New Roman" w:hAnsi="Times New Roman" w:cs="Times New Roman"/>
          <w:sz w:val="26"/>
          <w:szCs w:val="26"/>
          <w:lang w:val="vi-VN"/>
        </w:rPr>
        <w:t>US) 2024.</w:t>
      </w:r>
    </w:p>
    <w:p w14:paraId="4A64E3EB" w14:textId="664214F0" w:rsidR="008339C4" w:rsidRPr="00D306E6" w:rsidRDefault="008339C4" w:rsidP="009539E1">
      <w:pPr>
        <w:pStyle w:val="ListParagraph"/>
        <w:numPr>
          <w:ilvl w:val="0"/>
          <w:numId w:val="3"/>
        </w:numPr>
        <w:spacing w:after="0" w:line="312" w:lineRule="auto"/>
        <w:jc w:val="both"/>
        <w:rPr>
          <w:rFonts w:ascii="Times New Roman" w:hAnsi="Times New Roman" w:cs="Times New Roman"/>
          <w:sz w:val="26"/>
          <w:szCs w:val="26"/>
          <w:lang w:val="vi-VN"/>
        </w:rPr>
      </w:pPr>
      <w:r>
        <w:rPr>
          <w:rFonts w:ascii="Times New Roman" w:hAnsi="Times New Roman" w:cs="Times New Roman"/>
          <w:sz w:val="26"/>
          <w:szCs w:val="26"/>
          <w:lang w:val="vi-VN"/>
        </w:rPr>
        <w:t>Giấy khen của Hiệu trưởng Trường Đại học Khoa học Xã hội và Nhân văn (ĐHQGHN) về thành tích xuất sắc tiêu biểu trong phong trào thi đua giai đoạn 2020-2025, Quyết định số 3418/QĐ-XHNV ngày 29/4/2025.</w:t>
      </w:r>
    </w:p>
    <w:sectPr w:rsidR="008339C4" w:rsidRPr="00D306E6" w:rsidSect="00042323">
      <w:pgSz w:w="11907" w:h="16840" w:code="9"/>
      <w:pgMar w:top="1134" w:right="1418" w:bottom="170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62AD2"/>
    <w:multiLevelType w:val="hybridMultilevel"/>
    <w:tmpl w:val="EBF22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B934E8"/>
    <w:multiLevelType w:val="hybridMultilevel"/>
    <w:tmpl w:val="EC46C7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113F25"/>
    <w:multiLevelType w:val="hybridMultilevel"/>
    <w:tmpl w:val="949CBE1C"/>
    <w:lvl w:ilvl="0" w:tplc="A344196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7365392"/>
    <w:multiLevelType w:val="hybridMultilevel"/>
    <w:tmpl w:val="9460C8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8D1609"/>
    <w:multiLevelType w:val="hybridMultilevel"/>
    <w:tmpl w:val="F3ACB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5AA152B"/>
    <w:multiLevelType w:val="hybridMultilevel"/>
    <w:tmpl w:val="97BE04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FF74FA8"/>
    <w:multiLevelType w:val="hybridMultilevel"/>
    <w:tmpl w:val="3E523220"/>
    <w:lvl w:ilvl="0" w:tplc="EB8614D6">
      <w:start w:val="1"/>
      <w:numFmt w:val="decimal"/>
      <w:lvlText w:val="%1."/>
      <w:lvlJc w:val="lef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F7C31C9"/>
    <w:multiLevelType w:val="hybridMultilevel"/>
    <w:tmpl w:val="56184822"/>
    <w:lvl w:ilvl="0" w:tplc="A344196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5264167">
    <w:abstractNumId w:val="5"/>
  </w:num>
  <w:num w:numId="2" w16cid:durableId="2119715499">
    <w:abstractNumId w:val="4"/>
  </w:num>
  <w:num w:numId="3" w16cid:durableId="867375080">
    <w:abstractNumId w:val="2"/>
  </w:num>
  <w:num w:numId="4" w16cid:durableId="479659510">
    <w:abstractNumId w:val="7"/>
  </w:num>
  <w:num w:numId="5" w16cid:durableId="1140225350">
    <w:abstractNumId w:val="6"/>
  </w:num>
  <w:num w:numId="6" w16cid:durableId="419135466">
    <w:abstractNumId w:val="0"/>
  </w:num>
  <w:num w:numId="7" w16cid:durableId="1546916762">
    <w:abstractNumId w:val="3"/>
  </w:num>
  <w:num w:numId="8" w16cid:durableId="18881771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5F0"/>
    <w:rsid w:val="00026ADD"/>
    <w:rsid w:val="00035218"/>
    <w:rsid w:val="00037C0C"/>
    <w:rsid w:val="00042323"/>
    <w:rsid w:val="00115E74"/>
    <w:rsid w:val="001775B9"/>
    <w:rsid w:val="001965D2"/>
    <w:rsid w:val="001A46AC"/>
    <w:rsid w:val="001F7DC2"/>
    <w:rsid w:val="0022173A"/>
    <w:rsid w:val="00342DDB"/>
    <w:rsid w:val="003D64B8"/>
    <w:rsid w:val="0051633E"/>
    <w:rsid w:val="005404E9"/>
    <w:rsid w:val="00640BD7"/>
    <w:rsid w:val="00672727"/>
    <w:rsid w:val="008339C4"/>
    <w:rsid w:val="008555F0"/>
    <w:rsid w:val="008572D6"/>
    <w:rsid w:val="008E206E"/>
    <w:rsid w:val="00940210"/>
    <w:rsid w:val="009539E1"/>
    <w:rsid w:val="009F68A3"/>
    <w:rsid w:val="00A301FF"/>
    <w:rsid w:val="00A53E37"/>
    <w:rsid w:val="00B732A2"/>
    <w:rsid w:val="00BD6614"/>
    <w:rsid w:val="00C40FA4"/>
    <w:rsid w:val="00C528C4"/>
    <w:rsid w:val="00CA31CE"/>
    <w:rsid w:val="00D306E6"/>
    <w:rsid w:val="00D61F4E"/>
    <w:rsid w:val="00D67134"/>
    <w:rsid w:val="00D72BFB"/>
    <w:rsid w:val="00DB6A1C"/>
    <w:rsid w:val="00DF0E17"/>
    <w:rsid w:val="00EC59FF"/>
    <w:rsid w:val="00FA699F"/>
    <w:rsid w:val="00FB0D6C"/>
    <w:rsid w:val="00FB17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8E08A"/>
  <w15:chartTrackingRefBased/>
  <w15:docId w15:val="{E75B8E6D-41EA-4376-814F-5A3D7D16C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55F0"/>
    <w:pPr>
      <w:ind w:left="720"/>
      <w:contextualSpacing/>
    </w:pPr>
  </w:style>
  <w:style w:type="character" w:styleId="CommentReference">
    <w:name w:val="annotation reference"/>
    <w:basedOn w:val="DefaultParagraphFont"/>
    <w:uiPriority w:val="99"/>
    <w:semiHidden/>
    <w:unhideWhenUsed/>
    <w:rsid w:val="00D67134"/>
    <w:rPr>
      <w:sz w:val="16"/>
      <w:szCs w:val="16"/>
    </w:rPr>
  </w:style>
  <w:style w:type="paragraph" w:styleId="CommentText">
    <w:name w:val="annotation text"/>
    <w:basedOn w:val="Normal"/>
    <w:link w:val="CommentTextChar"/>
    <w:uiPriority w:val="99"/>
    <w:semiHidden/>
    <w:unhideWhenUsed/>
    <w:rsid w:val="00D67134"/>
    <w:pPr>
      <w:spacing w:line="240" w:lineRule="auto"/>
    </w:pPr>
    <w:rPr>
      <w:sz w:val="20"/>
      <w:szCs w:val="20"/>
    </w:rPr>
  </w:style>
  <w:style w:type="character" w:customStyle="1" w:styleId="CommentTextChar">
    <w:name w:val="Comment Text Char"/>
    <w:basedOn w:val="DefaultParagraphFont"/>
    <w:link w:val="CommentText"/>
    <w:uiPriority w:val="99"/>
    <w:semiHidden/>
    <w:rsid w:val="00D67134"/>
    <w:rPr>
      <w:sz w:val="20"/>
      <w:szCs w:val="20"/>
    </w:rPr>
  </w:style>
  <w:style w:type="paragraph" w:styleId="CommentSubject">
    <w:name w:val="annotation subject"/>
    <w:basedOn w:val="CommentText"/>
    <w:next w:val="CommentText"/>
    <w:link w:val="CommentSubjectChar"/>
    <w:uiPriority w:val="99"/>
    <w:semiHidden/>
    <w:unhideWhenUsed/>
    <w:rsid w:val="00D67134"/>
    <w:rPr>
      <w:b/>
      <w:bCs/>
    </w:rPr>
  </w:style>
  <w:style w:type="character" w:customStyle="1" w:styleId="CommentSubjectChar">
    <w:name w:val="Comment Subject Char"/>
    <w:basedOn w:val="CommentTextChar"/>
    <w:link w:val="CommentSubject"/>
    <w:uiPriority w:val="99"/>
    <w:semiHidden/>
    <w:rsid w:val="00D67134"/>
    <w:rPr>
      <w:b/>
      <w:bCs/>
      <w:sz w:val="20"/>
      <w:szCs w:val="20"/>
    </w:rPr>
  </w:style>
  <w:style w:type="paragraph" w:styleId="BalloonText">
    <w:name w:val="Balloon Text"/>
    <w:basedOn w:val="Normal"/>
    <w:link w:val="BalloonTextChar"/>
    <w:uiPriority w:val="99"/>
    <w:semiHidden/>
    <w:unhideWhenUsed/>
    <w:rsid w:val="00C40F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0FA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4</Pages>
  <Words>1119</Words>
  <Characters>6380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Văn Anh Khảo cổ</dc:creator>
  <cp:keywords/>
  <dc:description/>
  <cp:lastModifiedBy>Author</cp:lastModifiedBy>
  <cp:revision>16</cp:revision>
  <dcterms:created xsi:type="dcterms:W3CDTF">2026-06-05T04:14:00Z</dcterms:created>
  <dcterms:modified xsi:type="dcterms:W3CDTF">2026-09-22T08:32:00Z</dcterms:modified>
</cp:coreProperties>
</file>