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51085" w14:textId="29BC6B21" w:rsidR="00640BD7" w:rsidRPr="00153600" w:rsidRDefault="008555F0" w:rsidP="00153600">
      <w:pPr>
        <w:spacing w:after="0" w:line="312" w:lineRule="auto"/>
        <w:jc w:val="center"/>
        <w:rPr>
          <w:rFonts w:ascii="Times New Roman" w:hAnsi="Times New Roman" w:cs="Times New Roman"/>
          <w:b/>
          <w:sz w:val="26"/>
          <w:szCs w:val="26"/>
        </w:rPr>
      </w:pPr>
      <w:r w:rsidRPr="00153600">
        <w:rPr>
          <w:rFonts w:ascii="Times New Roman" w:hAnsi="Times New Roman" w:cs="Times New Roman"/>
          <w:b/>
          <w:sz w:val="26"/>
          <w:szCs w:val="26"/>
        </w:rPr>
        <w:t>THÔNG TIN CÁN BỘ, VIÊN CHỨC KHOA LỊCH SỬ</w:t>
      </w:r>
      <w:r w:rsidR="00FA699F" w:rsidRPr="00153600">
        <w:rPr>
          <w:rFonts w:ascii="Times New Roman" w:hAnsi="Times New Roman" w:cs="Times New Roman"/>
          <w:b/>
          <w:sz w:val="26"/>
          <w:szCs w:val="26"/>
        </w:rPr>
        <w:t xml:space="preserve"> VÀ VĂN HOÁ</w:t>
      </w:r>
    </w:p>
    <w:p w14:paraId="40F1F799" w14:textId="5B643527" w:rsidR="00672727" w:rsidRPr="00153600" w:rsidRDefault="001C7ABA" w:rsidP="00153600">
      <w:pPr>
        <w:spacing w:after="0" w:line="312" w:lineRule="auto"/>
        <w:rPr>
          <w:rFonts w:ascii="Times New Roman" w:hAnsi="Times New Roman" w:cs="Times New Roman"/>
          <w:b/>
          <w:sz w:val="26"/>
          <w:szCs w:val="26"/>
        </w:rPr>
      </w:pPr>
      <w:r w:rsidRPr="00153600">
        <w:rPr>
          <w:rFonts w:ascii="Times New Roman" w:hAnsi="Times New Roman" w:cs="Times New Roman"/>
          <w:b/>
          <w:noProof/>
          <w:sz w:val="26"/>
          <w:szCs w:val="26"/>
        </w:rPr>
        <mc:AlternateContent>
          <mc:Choice Requires="wps">
            <w:drawing>
              <wp:anchor distT="0" distB="0" distL="114300" distR="114300" simplePos="0" relativeHeight="251659264" behindDoc="1" locked="0" layoutInCell="1" allowOverlap="1" wp14:anchorId="7ACB1A2D" wp14:editId="55D33FC3">
                <wp:simplePos x="0" y="0"/>
                <wp:positionH relativeFrom="column">
                  <wp:posOffset>-241935</wp:posOffset>
                </wp:positionH>
                <wp:positionV relativeFrom="paragraph">
                  <wp:posOffset>208280</wp:posOffset>
                </wp:positionV>
                <wp:extent cx="1733550" cy="2352675"/>
                <wp:effectExtent l="0" t="0" r="19050" b="15875"/>
                <wp:wrapTight wrapText="bothSides">
                  <wp:wrapPolygon edited="0">
                    <wp:start x="0" y="0"/>
                    <wp:lineTo x="0" y="21687"/>
                    <wp:lineTo x="21600" y="21687"/>
                    <wp:lineTo x="21600"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1733550" cy="2352675"/>
                        </a:xfrm>
                        <a:prstGeom prst="rect">
                          <a:avLst/>
                        </a:prstGeom>
                        <a:solidFill>
                          <a:schemeClr val="lt1"/>
                        </a:solidFill>
                        <a:ln w="6350">
                          <a:solidFill>
                            <a:prstClr val="black"/>
                          </a:solidFill>
                        </a:ln>
                      </wps:spPr>
                      <wps:txbx>
                        <w:txbxContent>
                          <w:p w14:paraId="38A27CF9" w14:textId="76B741DE" w:rsidR="00342DDB" w:rsidRDefault="005E081F" w:rsidP="00342DDB">
                            <w:pPr>
                              <w:jc w:val="center"/>
                            </w:pPr>
                            <w:r>
                              <w:rPr>
                                <w:noProof/>
                              </w:rPr>
                              <w:drawing>
                                <wp:inline distT="0" distB="0" distL="0" distR="0" wp14:anchorId="6F66EA9D" wp14:editId="197229A1">
                                  <wp:extent cx="1441450" cy="2101850"/>
                                  <wp:effectExtent l="0" t="0" r="6350" b="0"/>
                                  <wp:docPr id="1793776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1450" cy="2101850"/>
                                          </a:xfrm>
                                          <a:prstGeom prst="rect">
                                            <a:avLst/>
                                          </a:prstGeom>
                                          <a:noFill/>
                                          <a:ln>
                                            <a:noFill/>
                                          </a:ln>
                                        </pic:spPr>
                                      </pic:pic>
                                    </a:graphicData>
                                  </a:graphic>
                                </wp:inline>
                              </w:drawing>
                            </w:r>
                          </w:p>
                          <w:p w14:paraId="4CA11C85" w14:textId="69661A65" w:rsidR="00342DDB" w:rsidRDefault="00342DDB" w:rsidP="00E133EE"/>
                          <w:p w14:paraId="5BCFFFC5" w14:textId="3503B8BA" w:rsidR="00342DDB" w:rsidRDefault="00342DDB" w:rsidP="00342DDB">
                            <w:pPr>
                              <w:jc w:val="center"/>
                            </w:pPr>
                          </w:p>
                          <w:p w14:paraId="55940028" w14:textId="0D929E58" w:rsidR="008555F0" w:rsidRDefault="00342DDB" w:rsidP="00342DDB">
                            <w:pPr>
                              <w:jc w:val="center"/>
                            </w:pPr>
                            <w:r>
                              <w:t>Ảnh châ</w:t>
                            </w:r>
                            <w:r w:rsidR="000F20C5" w:rsidRPr="000F20C5">
                              <w:rPr>
                                <w:noProof/>
                              </w:rPr>
                              <w:t xml:space="preserve"> </w:t>
                            </w:r>
                            <w:r>
                              <w:t>n dung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B1A2D" id="_x0000_t202" coordsize="21600,21600" o:spt="202" path="m,l,21600r21600,l21600,xe">
                <v:stroke joinstyle="miter"/>
                <v:path gradientshapeok="t" o:connecttype="rect"/>
              </v:shapetype>
              <v:shape id="Text Box 1" o:spid="_x0000_s1026" type="#_x0000_t202" style="position:absolute;margin-left:-19.05pt;margin-top:16.4pt;width:136.5pt;height:185.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" fillcolor="white [3201]" strokeweight=".5pt">
                <v:textbox>
                  <w:txbxContent>
                    <w:p w14:paraId="38A27CF9" w14:textId="76B741DE" w:rsidR="00342DDB" w:rsidRDefault="005E081F" w:rsidP="00342DDB">
                      <w:pPr>
                        <w:jc w:val="center"/>
                      </w:pPr>
                      <w:r>
                        <w:rPr>
                          <w:noProof/>
                        </w:rPr>
                        <w:drawing>
                          <wp:inline distT="0" distB="0" distL="0" distR="0" wp14:anchorId="6F66EA9D" wp14:editId="197229A1">
                            <wp:extent cx="1441450" cy="2101850"/>
                            <wp:effectExtent l="0" t="0" r="6350" b="0"/>
                            <wp:docPr id="17937768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1450" cy="2101850"/>
                                    </a:xfrm>
                                    <a:prstGeom prst="rect">
                                      <a:avLst/>
                                    </a:prstGeom>
                                    <a:noFill/>
                                    <a:ln>
                                      <a:noFill/>
                                    </a:ln>
                                  </pic:spPr>
                                </pic:pic>
                              </a:graphicData>
                            </a:graphic>
                          </wp:inline>
                        </w:drawing>
                      </w:r>
                    </w:p>
                    <w:p w14:paraId="4CA11C85" w14:textId="69661A65" w:rsidR="00342DDB" w:rsidRDefault="00342DDB" w:rsidP="00E133EE"/>
                    <w:p w14:paraId="5BCFFFC5" w14:textId="3503B8BA" w:rsidR="00342DDB" w:rsidRDefault="00342DDB" w:rsidP="00342DDB">
                      <w:pPr>
                        <w:jc w:val="center"/>
                      </w:pPr>
                    </w:p>
                    <w:p w14:paraId="55940028" w14:textId="0D929E58" w:rsidR="008555F0" w:rsidRDefault="00342DDB" w:rsidP="00342DDB">
                      <w:pPr>
                        <w:jc w:val="center"/>
                      </w:pPr>
                      <w:r>
                        <w:t>Ảnh châ</w:t>
                      </w:r>
                      <w:r w:rsidR="000F20C5" w:rsidRPr="000F20C5">
                        <w:rPr>
                          <w:noProof/>
                        </w:rPr>
                        <w:t xml:space="preserve"> </w:t>
                      </w:r>
                      <w:r>
                        <w:t>n dung</w:t>
                      </w:r>
                    </w:p>
                  </w:txbxContent>
                </v:textbox>
                <w10:wrap type="tight"/>
              </v:shape>
            </w:pict>
          </mc:Fallback>
        </mc:AlternateContent>
      </w:r>
    </w:p>
    <w:p w14:paraId="13B79DB4" w14:textId="4144564E" w:rsidR="008555F0" w:rsidRPr="00153600" w:rsidRDefault="008555F0" w:rsidP="00153600">
      <w:pPr>
        <w:spacing w:after="0" w:line="312" w:lineRule="auto"/>
        <w:rPr>
          <w:rFonts w:ascii="Times New Roman" w:hAnsi="Times New Roman" w:cs="Times New Roman"/>
          <w:b/>
          <w:sz w:val="26"/>
          <w:szCs w:val="26"/>
        </w:rPr>
      </w:pPr>
      <w:r w:rsidRPr="00153600">
        <w:rPr>
          <w:rFonts w:ascii="Times New Roman" w:hAnsi="Times New Roman" w:cs="Times New Roman"/>
          <w:b/>
          <w:sz w:val="26"/>
          <w:szCs w:val="26"/>
        </w:rPr>
        <w:t>1. Họ và tên:</w:t>
      </w:r>
      <w:r w:rsidR="00C44F07" w:rsidRPr="00153600">
        <w:rPr>
          <w:rFonts w:ascii="Times New Roman" w:hAnsi="Times New Roman" w:cs="Times New Roman"/>
          <w:b/>
          <w:sz w:val="26"/>
          <w:szCs w:val="26"/>
        </w:rPr>
        <w:t xml:space="preserve"> </w:t>
      </w:r>
      <w:r w:rsidR="00153600" w:rsidRPr="00153600">
        <w:rPr>
          <w:rFonts w:ascii="Times New Roman" w:hAnsi="Times New Roman" w:cs="Times New Roman"/>
          <w:b/>
          <w:sz w:val="26"/>
          <w:szCs w:val="26"/>
        </w:rPr>
        <w:t>Hoàng Thị Hồng Nga</w:t>
      </w:r>
    </w:p>
    <w:p w14:paraId="0629BEA3" w14:textId="0001AD5B" w:rsidR="008555F0" w:rsidRPr="00153600" w:rsidRDefault="008555F0" w:rsidP="00153600">
      <w:pPr>
        <w:spacing w:after="0" w:line="312" w:lineRule="auto"/>
        <w:rPr>
          <w:rFonts w:ascii="Times New Roman" w:hAnsi="Times New Roman" w:cs="Times New Roman"/>
          <w:b/>
          <w:sz w:val="26"/>
          <w:szCs w:val="26"/>
        </w:rPr>
      </w:pPr>
      <w:r w:rsidRPr="00153600">
        <w:rPr>
          <w:rFonts w:ascii="Times New Roman" w:hAnsi="Times New Roman" w:cs="Times New Roman"/>
          <w:b/>
          <w:sz w:val="26"/>
          <w:szCs w:val="26"/>
        </w:rPr>
        <w:t>2. Ngày tháng năm sinh:</w:t>
      </w:r>
      <w:r w:rsidR="00C44F07" w:rsidRPr="00153600">
        <w:rPr>
          <w:rFonts w:ascii="Times New Roman" w:hAnsi="Times New Roman" w:cs="Times New Roman"/>
          <w:b/>
          <w:sz w:val="26"/>
          <w:szCs w:val="26"/>
        </w:rPr>
        <w:t xml:space="preserve"> </w:t>
      </w:r>
      <w:r w:rsidR="00EC2C2D" w:rsidRPr="00153600">
        <w:rPr>
          <w:rFonts w:ascii="Times New Roman" w:hAnsi="Times New Roman" w:cs="Times New Roman"/>
          <w:b/>
          <w:sz w:val="26"/>
          <w:szCs w:val="26"/>
        </w:rPr>
        <w:t>16/02/1984</w:t>
      </w:r>
    </w:p>
    <w:p w14:paraId="0A832831" w14:textId="3285E102" w:rsidR="008555F0" w:rsidRPr="00153600" w:rsidRDefault="008555F0" w:rsidP="00153600">
      <w:pPr>
        <w:spacing w:after="0" w:line="312" w:lineRule="auto"/>
        <w:rPr>
          <w:rFonts w:ascii="Times New Roman" w:hAnsi="Times New Roman" w:cs="Times New Roman"/>
          <w:b/>
          <w:sz w:val="26"/>
          <w:szCs w:val="26"/>
        </w:rPr>
      </w:pPr>
      <w:r w:rsidRPr="00153600">
        <w:rPr>
          <w:rFonts w:ascii="Times New Roman" w:hAnsi="Times New Roman" w:cs="Times New Roman"/>
          <w:b/>
          <w:sz w:val="26"/>
          <w:szCs w:val="26"/>
        </w:rPr>
        <w:t>3. Quê quán:</w:t>
      </w:r>
      <w:r w:rsidR="00C44F07" w:rsidRPr="00153600">
        <w:rPr>
          <w:rFonts w:ascii="Times New Roman" w:hAnsi="Times New Roman" w:cs="Times New Roman"/>
          <w:b/>
          <w:sz w:val="26"/>
          <w:szCs w:val="26"/>
        </w:rPr>
        <w:t xml:space="preserve"> </w:t>
      </w:r>
      <w:r w:rsidR="00EC2C2D" w:rsidRPr="00153600">
        <w:rPr>
          <w:rFonts w:ascii="Times New Roman" w:hAnsi="Times New Roman" w:cs="Times New Roman"/>
          <w:b/>
          <w:sz w:val="26"/>
          <w:szCs w:val="26"/>
        </w:rPr>
        <w:t>Nghệ An</w:t>
      </w:r>
    </w:p>
    <w:p w14:paraId="64A9A362" w14:textId="03254DC8" w:rsidR="008555F0" w:rsidRPr="00C94502" w:rsidRDefault="008555F0" w:rsidP="00153600">
      <w:pPr>
        <w:spacing w:after="0" w:line="312" w:lineRule="auto"/>
        <w:rPr>
          <w:rFonts w:ascii="Times New Roman" w:hAnsi="Times New Roman" w:cs="Times New Roman"/>
          <w:b/>
          <w:sz w:val="26"/>
          <w:szCs w:val="26"/>
          <w:lang w:val="vi-VN"/>
        </w:rPr>
      </w:pPr>
      <w:r w:rsidRPr="00153600">
        <w:rPr>
          <w:rFonts w:ascii="Times New Roman" w:hAnsi="Times New Roman" w:cs="Times New Roman"/>
          <w:b/>
          <w:sz w:val="26"/>
          <w:szCs w:val="26"/>
        </w:rPr>
        <w:t>4. Quá trình học tập</w:t>
      </w:r>
    </w:p>
    <w:p w14:paraId="5AEDE0A9" w14:textId="32972453" w:rsidR="008555F0" w:rsidRPr="00153600" w:rsidRDefault="008555F0" w:rsidP="00153600">
      <w:pPr>
        <w:spacing w:after="0" w:line="312" w:lineRule="auto"/>
        <w:rPr>
          <w:rFonts w:ascii="Times New Roman" w:hAnsi="Times New Roman" w:cs="Times New Roman"/>
          <w:sz w:val="26"/>
          <w:szCs w:val="26"/>
        </w:rPr>
      </w:pPr>
      <w:r w:rsidRPr="00153600">
        <w:rPr>
          <w:rFonts w:ascii="Times New Roman" w:hAnsi="Times New Roman" w:cs="Times New Roman"/>
          <w:sz w:val="26"/>
          <w:szCs w:val="26"/>
        </w:rPr>
        <w:t>- Đại họ</w:t>
      </w:r>
      <w:r w:rsidR="00C44F07" w:rsidRPr="00153600">
        <w:rPr>
          <w:rFonts w:ascii="Times New Roman" w:hAnsi="Times New Roman" w:cs="Times New Roman"/>
          <w:sz w:val="26"/>
          <w:szCs w:val="26"/>
        </w:rPr>
        <w:t xml:space="preserve">c: Trường ĐHKHXH&amp;NV, ĐHQGHN, </w:t>
      </w:r>
      <w:r w:rsidR="00EC2C2D" w:rsidRPr="00153600">
        <w:rPr>
          <w:rFonts w:ascii="Times New Roman" w:hAnsi="Times New Roman" w:cs="Times New Roman"/>
          <w:sz w:val="26"/>
          <w:szCs w:val="26"/>
        </w:rPr>
        <w:t>2002</w:t>
      </w:r>
      <w:r w:rsidR="00C44F07" w:rsidRPr="00153600">
        <w:rPr>
          <w:rFonts w:ascii="Times New Roman" w:hAnsi="Times New Roman" w:cs="Times New Roman"/>
          <w:sz w:val="26"/>
          <w:szCs w:val="26"/>
        </w:rPr>
        <w:t>-200</w:t>
      </w:r>
      <w:r w:rsidR="00EC2C2D" w:rsidRPr="00153600">
        <w:rPr>
          <w:rFonts w:ascii="Times New Roman" w:hAnsi="Times New Roman" w:cs="Times New Roman"/>
          <w:sz w:val="26"/>
          <w:szCs w:val="26"/>
        </w:rPr>
        <w:t>6</w:t>
      </w:r>
    </w:p>
    <w:p w14:paraId="72D0891C" w14:textId="49A62DB8" w:rsidR="008555F0" w:rsidRPr="00153600" w:rsidRDefault="008555F0" w:rsidP="00153600">
      <w:pPr>
        <w:spacing w:after="0" w:line="312" w:lineRule="auto"/>
        <w:rPr>
          <w:rFonts w:ascii="Times New Roman" w:hAnsi="Times New Roman" w:cs="Times New Roman"/>
          <w:sz w:val="26"/>
          <w:szCs w:val="26"/>
        </w:rPr>
      </w:pPr>
      <w:r w:rsidRPr="00153600">
        <w:rPr>
          <w:rFonts w:ascii="Times New Roman" w:hAnsi="Times New Roman" w:cs="Times New Roman"/>
          <w:sz w:val="26"/>
          <w:szCs w:val="26"/>
        </w:rPr>
        <w:t>- Thạ</w:t>
      </w:r>
      <w:r w:rsidR="00C44F07" w:rsidRPr="00153600">
        <w:rPr>
          <w:rFonts w:ascii="Times New Roman" w:hAnsi="Times New Roman" w:cs="Times New Roman"/>
          <w:sz w:val="26"/>
          <w:szCs w:val="26"/>
        </w:rPr>
        <w:t>c sĩ: Trường ĐHKHXH&amp;NV, ĐHQGHN, 200</w:t>
      </w:r>
      <w:r w:rsidR="00EC2C2D" w:rsidRPr="00153600">
        <w:rPr>
          <w:rFonts w:ascii="Times New Roman" w:hAnsi="Times New Roman" w:cs="Times New Roman"/>
          <w:sz w:val="26"/>
          <w:szCs w:val="26"/>
        </w:rPr>
        <w:t>6</w:t>
      </w:r>
      <w:r w:rsidR="00C44F07" w:rsidRPr="00153600">
        <w:rPr>
          <w:rFonts w:ascii="Times New Roman" w:hAnsi="Times New Roman" w:cs="Times New Roman"/>
          <w:sz w:val="26"/>
          <w:szCs w:val="26"/>
        </w:rPr>
        <w:t>-200</w:t>
      </w:r>
      <w:r w:rsidR="00EC2C2D" w:rsidRPr="00153600">
        <w:rPr>
          <w:rFonts w:ascii="Times New Roman" w:hAnsi="Times New Roman" w:cs="Times New Roman"/>
          <w:sz w:val="26"/>
          <w:szCs w:val="26"/>
        </w:rPr>
        <w:t>9</w:t>
      </w:r>
    </w:p>
    <w:p w14:paraId="4528EF95" w14:textId="28EACEC8" w:rsidR="008555F0" w:rsidRPr="00153600" w:rsidRDefault="008555F0" w:rsidP="00153600">
      <w:pPr>
        <w:spacing w:after="0" w:line="312" w:lineRule="auto"/>
        <w:rPr>
          <w:rFonts w:ascii="Times New Roman" w:hAnsi="Times New Roman" w:cs="Times New Roman"/>
          <w:sz w:val="26"/>
          <w:szCs w:val="26"/>
        </w:rPr>
      </w:pPr>
      <w:r w:rsidRPr="00153600">
        <w:rPr>
          <w:rFonts w:ascii="Times New Roman" w:hAnsi="Times New Roman" w:cs="Times New Roman"/>
          <w:sz w:val="26"/>
          <w:szCs w:val="26"/>
        </w:rPr>
        <w:t>- Tiế</w:t>
      </w:r>
      <w:r w:rsidR="00C44F07" w:rsidRPr="00153600">
        <w:rPr>
          <w:rFonts w:ascii="Times New Roman" w:hAnsi="Times New Roman" w:cs="Times New Roman"/>
          <w:sz w:val="26"/>
          <w:szCs w:val="26"/>
        </w:rPr>
        <w:t>n sĩ: Trường ĐHKHXH&amp;NV, ĐHQGHN, 20</w:t>
      </w:r>
      <w:r w:rsidR="00EC2C2D" w:rsidRPr="00153600">
        <w:rPr>
          <w:rFonts w:ascii="Times New Roman" w:hAnsi="Times New Roman" w:cs="Times New Roman"/>
          <w:sz w:val="26"/>
          <w:szCs w:val="26"/>
        </w:rPr>
        <w:t>10</w:t>
      </w:r>
      <w:r w:rsidR="00C44F07" w:rsidRPr="00153600">
        <w:rPr>
          <w:rFonts w:ascii="Times New Roman" w:hAnsi="Times New Roman" w:cs="Times New Roman"/>
          <w:sz w:val="26"/>
          <w:szCs w:val="26"/>
        </w:rPr>
        <w:t>-201</w:t>
      </w:r>
      <w:r w:rsidR="00EC2C2D" w:rsidRPr="00153600">
        <w:rPr>
          <w:rFonts w:ascii="Times New Roman" w:hAnsi="Times New Roman" w:cs="Times New Roman"/>
          <w:sz w:val="26"/>
          <w:szCs w:val="26"/>
        </w:rPr>
        <w:t>6</w:t>
      </w:r>
    </w:p>
    <w:p w14:paraId="05A8827F" w14:textId="7D580F54" w:rsidR="001F7DC2" w:rsidRPr="00153600" w:rsidRDefault="001F7DC2" w:rsidP="00153600">
      <w:pPr>
        <w:spacing w:after="0" w:line="312" w:lineRule="auto"/>
        <w:rPr>
          <w:rFonts w:ascii="Times New Roman" w:hAnsi="Times New Roman" w:cs="Times New Roman"/>
          <w:sz w:val="26"/>
          <w:szCs w:val="26"/>
        </w:rPr>
      </w:pPr>
      <w:r w:rsidRPr="00153600">
        <w:rPr>
          <w:rFonts w:ascii="Times New Roman" w:hAnsi="Times New Roman" w:cs="Times New Roman"/>
          <w:sz w:val="26"/>
          <w:szCs w:val="26"/>
        </w:rPr>
        <w:t>- Năm nhận học hàm:</w:t>
      </w:r>
      <w:r w:rsidR="00C44F07" w:rsidRPr="00153600">
        <w:rPr>
          <w:rFonts w:ascii="Times New Roman" w:hAnsi="Times New Roman" w:cs="Times New Roman"/>
          <w:sz w:val="26"/>
          <w:szCs w:val="26"/>
        </w:rPr>
        <w:t xml:space="preserve"> 201</w:t>
      </w:r>
      <w:r w:rsidR="00EC2C2D" w:rsidRPr="00153600">
        <w:rPr>
          <w:rFonts w:ascii="Times New Roman" w:hAnsi="Times New Roman" w:cs="Times New Roman"/>
          <w:sz w:val="26"/>
          <w:szCs w:val="26"/>
        </w:rPr>
        <w:t>6</w:t>
      </w:r>
    </w:p>
    <w:p w14:paraId="2CA2E548" w14:textId="299459EA" w:rsidR="008555F0" w:rsidRPr="00153600" w:rsidRDefault="008555F0" w:rsidP="00153600">
      <w:pPr>
        <w:spacing w:after="0" w:line="312" w:lineRule="auto"/>
        <w:rPr>
          <w:rFonts w:ascii="Times New Roman" w:hAnsi="Times New Roman" w:cs="Times New Roman"/>
          <w:sz w:val="26"/>
          <w:szCs w:val="26"/>
          <w:lang w:val="vi-VN"/>
        </w:rPr>
      </w:pPr>
      <w:r w:rsidRPr="00153600">
        <w:rPr>
          <w:rFonts w:ascii="Times New Roman" w:hAnsi="Times New Roman" w:cs="Times New Roman"/>
          <w:b/>
          <w:sz w:val="26"/>
          <w:szCs w:val="26"/>
        </w:rPr>
        <w:t>5. Công tác tạ</w:t>
      </w:r>
      <w:r w:rsidR="00C44F07" w:rsidRPr="00153600">
        <w:rPr>
          <w:rFonts w:ascii="Times New Roman" w:hAnsi="Times New Roman" w:cs="Times New Roman"/>
          <w:b/>
          <w:sz w:val="26"/>
          <w:szCs w:val="26"/>
        </w:rPr>
        <w:t>i Khoa L</w:t>
      </w:r>
      <w:r w:rsidRPr="00153600">
        <w:rPr>
          <w:rFonts w:ascii="Times New Roman" w:hAnsi="Times New Roman" w:cs="Times New Roman"/>
          <w:b/>
          <w:sz w:val="26"/>
          <w:szCs w:val="26"/>
        </w:rPr>
        <w:t>ịch sử</w:t>
      </w:r>
      <w:r w:rsidR="00FA699F" w:rsidRPr="00153600">
        <w:rPr>
          <w:rFonts w:ascii="Times New Roman" w:hAnsi="Times New Roman" w:cs="Times New Roman"/>
          <w:b/>
          <w:sz w:val="26"/>
          <w:szCs w:val="26"/>
        </w:rPr>
        <w:t xml:space="preserve"> và Văn </w:t>
      </w:r>
      <w:r w:rsidR="00153600">
        <w:rPr>
          <w:rFonts w:ascii="Times New Roman" w:hAnsi="Times New Roman" w:cs="Times New Roman"/>
          <w:b/>
          <w:sz w:val="26"/>
          <w:szCs w:val="26"/>
        </w:rPr>
        <w:t>hóa</w:t>
      </w:r>
    </w:p>
    <w:p w14:paraId="11EECADA" w14:textId="7576A2CF" w:rsidR="00C44F07" w:rsidRPr="00153600" w:rsidRDefault="00C44F07" w:rsidP="00153600">
      <w:pPr>
        <w:pStyle w:val="ListParagraph"/>
        <w:numPr>
          <w:ilvl w:val="0"/>
          <w:numId w:val="4"/>
        </w:numPr>
        <w:spacing w:after="0" w:line="312" w:lineRule="auto"/>
        <w:jc w:val="both"/>
        <w:rPr>
          <w:rFonts w:ascii="Times New Roman" w:hAnsi="Times New Roman" w:cs="Times New Roman"/>
          <w:sz w:val="26"/>
          <w:szCs w:val="26"/>
        </w:rPr>
      </w:pPr>
      <w:r w:rsidRPr="00153600">
        <w:rPr>
          <w:rFonts w:ascii="Times New Roman" w:hAnsi="Times New Roman" w:cs="Times New Roman"/>
          <w:sz w:val="26"/>
          <w:szCs w:val="26"/>
        </w:rPr>
        <w:t>Công tác tại Khoa Lịch sử văn Văn hoá từ năm 200</w:t>
      </w:r>
      <w:r w:rsidR="00EC2C2D" w:rsidRPr="00153600">
        <w:rPr>
          <w:rFonts w:ascii="Times New Roman" w:hAnsi="Times New Roman" w:cs="Times New Roman"/>
          <w:sz w:val="26"/>
          <w:szCs w:val="26"/>
        </w:rPr>
        <w:t>7</w:t>
      </w:r>
      <w:r w:rsidRPr="00153600">
        <w:rPr>
          <w:rFonts w:ascii="Times New Roman" w:hAnsi="Times New Roman" w:cs="Times New Roman"/>
          <w:sz w:val="26"/>
          <w:szCs w:val="26"/>
        </w:rPr>
        <w:t xml:space="preserve">; </w:t>
      </w:r>
    </w:p>
    <w:p w14:paraId="230CB4D9" w14:textId="2CFF6D8D" w:rsidR="00C44F07" w:rsidRPr="00153600" w:rsidRDefault="00C44F07" w:rsidP="00153600">
      <w:pPr>
        <w:pStyle w:val="ListParagraph"/>
        <w:numPr>
          <w:ilvl w:val="0"/>
          <w:numId w:val="4"/>
        </w:numPr>
        <w:spacing w:after="0" w:line="312" w:lineRule="auto"/>
        <w:jc w:val="both"/>
        <w:rPr>
          <w:rFonts w:ascii="Times New Roman" w:hAnsi="Times New Roman" w:cs="Times New Roman"/>
          <w:sz w:val="26"/>
          <w:szCs w:val="26"/>
        </w:rPr>
      </w:pPr>
      <w:r w:rsidRPr="00153600">
        <w:rPr>
          <w:rFonts w:ascii="Times New Roman" w:hAnsi="Times New Roman" w:cs="Times New Roman"/>
          <w:sz w:val="26"/>
          <w:szCs w:val="26"/>
        </w:rPr>
        <w:t xml:space="preserve">Là giảng viên bộ môn </w:t>
      </w:r>
      <w:r w:rsidR="00EC2C2D" w:rsidRPr="00153600">
        <w:rPr>
          <w:rFonts w:ascii="Times New Roman" w:hAnsi="Times New Roman" w:cs="Times New Roman"/>
          <w:sz w:val="26"/>
          <w:szCs w:val="26"/>
        </w:rPr>
        <w:t>Lịch sử Việt Nam</w:t>
      </w:r>
      <w:r w:rsidRPr="00153600">
        <w:rPr>
          <w:rFonts w:ascii="Times New Roman" w:hAnsi="Times New Roman" w:cs="Times New Roman"/>
          <w:sz w:val="26"/>
          <w:szCs w:val="26"/>
        </w:rPr>
        <w:t xml:space="preserve">; </w:t>
      </w:r>
    </w:p>
    <w:p w14:paraId="09F19BBC" w14:textId="351F6DE4" w:rsidR="00153600" w:rsidRPr="00153600" w:rsidRDefault="00C44F07" w:rsidP="00153600">
      <w:pPr>
        <w:pStyle w:val="ListParagraph"/>
        <w:numPr>
          <w:ilvl w:val="0"/>
          <w:numId w:val="4"/>
        </w:numPr>
        <w:spacing w:after="0" w:line="312" w:lineRule="auto"/>
        <w:jc w:val="both"/>
        <w:rPr>
          <w:rFonts w:ascii="Times New Roman" w:hAnsi="Times New Roman" w:cs="Times New Roman"/>
          <w:sz w:val="26"/>
          <w:szCs w:val="26"/>
        </w:rPr>
      </w:pPr>
      <w:r w:rsidRPr="00153600">
        <w:rPr>
          <w:rFonts w:ascii="Times New Roman" w:hAnsi="Times New Roman" w:cs="Times New Roman"/>
          <w:sz w:val="26"/>
          <w:szCs w:val="26"/>
        </w:rPr>
        <w:t xml:space="preserve">Hướng nghiên </w:t>
      </w:r>
      <w:r w:rsidR="00153600">
        <w:rPr>
          <w:rFonts w:ascii="Times New Roman" w:hAnsi="Times New Roman" w:cs="Times New Roman"/>
          <w:sz w:val="26"/>
          <w:szCs w:val="26"/>
        </w:rPr>
        <w:t>cứu</w:t>
      </w:r>
      <w:r w:rsidR="00153600">
        <w:rPr>
          <w:rFonts w:ascii="Times New Roman" w:hAnsi="Times New Roman" w:cs="Times New Roman"/>
          <w:sz w:val="26"/>
          <w:szCs w:val="26"/>
          <w:lang w:val="vi-VN"/>
        </w:rPr>
        <w:t>:</w:t>
      </w:r>
    </w:p>
    <w:p w14:paraId="38372B18" w14:textId="77777777" w:rsidR="00153600" w:rsidRPr="00153600" w:rsidRDefault="00C44F07" w:rsidP="00153600">
      <w:pPr>
        <w:pStyle w:val="ListParagraph"/>
        <w:numPr>
          <w:ilvl w:val="1"/>
          <w:numId w:val="4"/>
        </w:numPr>
        <w:spacing w:after="0" w:line="312" w:lineRule="auto"/>
        <w:jc w:val="both"/>
        <w:rPr>
          <w:rFonts w:ascii="Times New Roman" w:hAnsi="Times New Roman" w:cs="Times New Roman"/>
          <w:sz w:val="26"/>
          <w:szCs w:val="26"/>
        </w:rPr>
      </w:pPr>
      <w:r w:rsidRPr="00153600">
        <w:rPr>
          <w:rFonts w:ascii="Times New Roman" w:hAnsi="Times New Roman" w:cs="Times New Roman"/>
          <w:sz w:val="26"/>
          <w:szCs w:val="26"/>
        </w:rPr>
        <w:t>Lịch sử Việt Nam</w:t>
      </w:r>
      <w:r w:rsidR="00EC2C2D" w:rsidRPr="00153600">
        <w:rPr>
          <w:rFonts w:ascii="Times New Roman" w:hAnsi="Times New Roman" w:cs="Times New Roman"/>
          <w:sz w:val="26"/>
          <w:szCs w:val="26"/>
        </w:rPr>
        <w:t xml:space="preserve"> hiện</w:t>
      </w:r>
      <w:r w:rsidRPr="00153600">
        <w:rPr>
          <w:rFonts w:ascii="Times New Roman" w:hAnsi="Times New Roman" w:cs="Times New Roman"/>
          <w:sz w:val="26"/>
          <w:szCs w:val="26"/>
        </w:rPr>
        <w:t xml:space="preserve"> đại</w:t>
      </w:r>
    </w:p>
    <w:p w14:paraId="0142DF95" w14:textId="77777777" w:rsidR="00153600" w:rsidRPr="00153600" w:rsidRDefault="00EC2C2D" w:rsidP="00153600">
      <w:pPr>
        <w:pStyle w:val="ListParagraph"/>
        <w:numPr>
          <w:ilvl w:val="1"/>
          <w:numId w:val="4"/>
        </w:numPr>
        <w:spacing w:after="0" w:line="312" w:lineRule="auto"/>
        <w:jc w:val="both"/>
        <w:rPr>
          <w:rFonts w:ascii="Times New Roman" w:hAnsi="Times New Roman" w:cs="Times New Roman"/>
          <w:sz w:val="26"/>
          <w:szCs w:val="26"/>
        </w:rPr>
      </w:pPr>
      <w:r w:rsidRPr="00153600">
        <w:rPr>
          <w:rFonts w:ascii="Times New Roman" w:hAnsi="Times New Roman" w:cs="Times New Roman"/>
          <w:sz w:val="26"/>
          <w:szCs w:val="26"/>
        </w:rPr>
        <w:t>Chuyển biến kinh tế-xã hội Việt Nam</w:t>
      </w:r>
    </w:p>
    <w:p w14:paraId="63ADAB22" w14:textId="0E8AE369" w:rsidR="00C44F07" w:rsidRPr="00153600" w:rsidRDefault="00EC2C2D" w:rsidP="00153600">
      <w:pPr>
        <w:pStyle w:val="ListParagraph"/>
        <w:numPr>
          <w:ilvl w:val="1"/>
          <w:numId w:val="4"/>
        </w:numPr>
        <w:spacing w:after="0" w:line="312" w:lineRule="auto"/>
        <w:jc w:val="both"/>
        <w:rPr>
          <w:rFonts w:ascii="Times New Roman" w:hAnsi="Times New Roman" w:cs="Times New Roman"/>
          <w:sz w:val="26"/>
          <w:szCs w:val="26"/>
        </w:rPr>
      </w:pPr>
      <w:r w:rsidRPr="00153600">
        <w:rPr>
          <w:rFonts w:ascii="Times New Roman" w:hAnsi="Times New Roman" w:cs="Times New Roman"/>
          <w:sz w:val="26"/>
          <w:szCs w:val="26"/>
        </w:rPr>
        <w:t>Lịch sử giáo dục Việt Nam…</w:t>
      </w:r>
    </w:p>
    <w:p w14:paraId="1A4921FB" w14:textId="2CAD10A0" w:rsidR="008555F0" w:rsidRPr="00153600" w:rsidRDefault="00026ADD" w:rsidP="00153600">
      <w:pPr>
        <w:spacing w:after="0" w:line="312" w:lineRule="auto"/>
        <w:rPr>
          <w:rFonts w:ascii="Times New Roman" w:hAnsi="Times New Roman" w:cs="Times New Roman"/>
          <w:b/>
          <w:sz w:val="26"/>
          <w:szCs w:val="26"/>
        </w:rPr>
      </w:pPr>
      <w:r w:rsidRPr="00153600">
        <w:rPr>
          <w:rFonts w:ascii="Times New Roman" w:hAnsi="Times New Roman" w:cs="Times New Roman"/>
          <w:b/>
          <w:sz w:val="26"/>
          <w:szCs w:val="26"/>
        </w:rPr>
        <w:t>6</w:t>
      </w:r>
      <w:r w:rsidR="008555F0" w:rsidRPr="00153600">
        <w:rPr>
          <w:rFonts w:ascii="Times New Roman" w:hAnsi="Times New Roman" w:cs="Times New Roman"/>
          <w:b/>
          <w:sz w:val="26"/>
          <w:szCs w:val="26"/>
        </w:rPr>
        <w:t>. Danh mục công trình công bố</w:t>
      </w:r>
      <w:r w:rsidR="006478C6" w:rsidRPr="00153600">
        <w:rPr>
          <w:rFonts w:ascii="Times New Roman" w:hAnsi="Times New Roman" w:cs="Times New Roman"/>
          <w:b/>
          <w:sz w:val="26"/>
          <w:szCs w:val="26"/>
        </w:rPr>
        <w:t>:</w:t>
      </w:r>
    </w:p>
    <w:p w14:paraId="02A96378" w14:textId="2132CB40" w:rsidR="001965D2" w:rsidRPr="00C94502" w:rsidRDefault="00193086" w:rsidP="00153600">
      <w:pPr>
        <w:spacing w:after="0" w:line="312" w:lineRule="auto"/>
        <w:rPr>
          <w:rFonts w:ascii="Times New Roman" w:hAnsi="Times New Roman" w:cs="Times New Roman"/>
          <w:b/>
          <w:iCs/>
          <w:sz w:val="26"/>
          <w:szCs w:val="26"/>
          <w:lang w:val="vi-VN"/>
        </w:rPr>
      </w:pPr>
      <w:r w:rsidRPr="00153600">
        <w:rPr>
          <w:rFonts w:ascii="Times New Roman" w:hAnsi="Times New Roman" w:cs="Times New Roman"/>
          <w:b/>
          <w:iCs/>
          <w:sz w:val="26"/>
          <w:szCs w:val="26"/>
        </w:rPr>
        <w:t>6.1. Sách</w:t>
      </w:r>
    </w:p>
    <w:p w14:paraId="24635147" w14:textId="7DE88F59" w:rsidR="00EC2C2D" w:rsidRPr="00153600" w:rsidRDefault="00EC2C2D" w:rsidP="00C94502">
      <w:pPr>
        <w:pStyle w:val="ListParagraph"/>
        <w:numPr>
          <w:ilvl w:val="0"/>
          <w:numId w:val="5"/>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Giáo dục đại học miền Nam Việt Nam dưới thời chính quyền Sài Gòn (1954-1975</w:t>
      </w:r>
      <w:r w:rsidR="00237A65" w:rsidRPr="00153600">
        <w:rPr>
          <w:rFonts w:ascii="Times New Roman" w:hAnsi="Times New Roman" w:cs="Times New Roman"/>
          <w:i/>
          <w:iCs/>
          <w:sz w:val="26"/>
          <w:szCs w:val="26"/>
          <w:lang w:val="pt-BR"/>
        </w:rPr>
        <w:t xml:space="preserve"> </w:t>
      </w:r>
      <w:r w:rsidR="00237A65" w:rsidRPr="00153600">
        <w:rPr>
          <w:rFonts w:ascii="Times New Roman" w:hAnsi="Times New Roman" w:cs="Times New Roman"/>
          <w:sz w:val="26"/>
          <w:szCs w:val="26"/>
          <w:lang w:val="pt-BR"/>
        </w:rPr>
        <w:t>(Chuyên khảo)</w:t>
      </w:r>
      <w:r w:rsidRPr="00153600">
        <w:rPr>
          <w:rFonts w:ascii="Times New Roman" w:hAnsi="Times New Roman" w:cs="Times New Roman"/>
          <w:i/>
          <w:iCs/>
          <w:sz w:val="26"/>
          <w:szCs w:val="26"/>
          <w:lang w:val="pt-BR"/>
        </w:rPr>
        <w:t xml:space="preserve"> </w:t>
      </w:r>
      <w:r w:rsidRPr="00153600">
        <w:rPr>
          <w:rFonts w:ascii="Times New Roman" w:hAnsi="Times New Roman" w:cs="Times New Roman"/>
          <w:sz w:val="26"/>
          <w:szCs w:val="26"/>
          <w:lang w:val="pt-BR"/>
        </w:rPr>
        <w:t>(</w:t>
      </w:r>
      <w:r w:rsidR="00237A65" w:rsidRPr="00153600">
        <w:rPr>
          <w:rFonts w:ascii="Times New Roman" w:hAnsi="Times New Roman" w:cs="Times New Roman"/>
          <w:sz w:val="26"/>
          <w:szCs w:val="26"/>
          <w:lang w:val="pt-BR"/>
        </w:rPr>
        <w:t>Chủ biên)</w:t>
      </w:r>
      <w:r w:rsidRPr="00153600">
        <w:rPr>
          <w:rFonts w:ascii="Times New Roman" w:hAnsi="Times New Roman" w:cs="Times New Roman"/>
          <w:sz w:val="26"/>
          <w:szCs w:val="26"/>
          <w:lang w:val="pt-BR"/>
        </w:rPr>
        <w:t xml:space="preserve">, </w:t>
      </w:r>
      <w:r w:rsidR="00EC443B" w:rsidRPr="00153600">
        <w:rPr>
          <w:rFonts w:ascii="Times New Roman" w:hAnsi="Times New Roman" w:cs="Times New Roman"/>
          <w:sz w:val="26"/>
          <w:szCs w:val="26"/>
          <w:lang w:val="pt-BR"/>
        </w:rPr>
        <w:t>Nxb</w:t>
      </w:r>
      <w:r w:rsidRPr="00153600">
        <w:rPr>
          <w:rFonts w:ascii="Times New Roman" w:hAnsi="Times New Roman" w:cs="Times New Roman"/>
          <w:sz w:val="26"/>
          <w:szCs w:val="26"/>
          <w:lang w:val="pt-BR"/>
        </w:rPr>
        <w:t xml:space="preserve"> Khoa học Xã hội, Hà Nội</w:t>
      </w:r>
      <w:r w:rsidR="00237A65" w:rsidRPr="00153600">
        <w:rPr>
          <w:rFonts w:ascii="Times New Roman" w:hAnsi="Times New Roman" w:cs="Times New Roman"/>
          <w:sz w:val="26"/>
          <w:szCs w:val="26"/>
          <w:lang w:val="pt-BR"/>
        </w:rPr>
        <w:t xml:space="preserve">. </w:t>
      </w:r>
    </w:p>
    <w:p w14:paraId="5ADD4F4B" w14:textId="6EC5EC9D" w:rsidR="00EC2C2D" w:rsidRPr="00153600" w:rsidRDefault="00EC2C2D" w:rsidP="00C94502">
      <w:pPr>
        <w:pStyle w:val="ListParagraph"/>
        <w:numPr>
          <w:ilvl w:val="0"/>
          <w:numId w:val="5"/>
        </w:numPr>
        <w:shd w:val="clear" w:color="auto" w:fill="FFFFFF"/>
        <w:spacing w:after="0" w:line="312" w:lineRule="auto"/>
        <w:jc w:val="both"/>
        <w:rPr>
          <w:rFonts w:ascii="Times New Roman" w:hAnsi="Times New Roman" w:cs="Times New Roman"/>
          <w:bCs/>
          <w:i/>
          <w:iCs/>
          <w:sz w:val="26"/>
          <w:szCs w:val="26"/>
          <w:lang w:val="pt-BR"/>
        </w:rPr>
      </w:pPr>
      <w:r w:rsidRPr="00153600">
        <w:rPr>
          <w:rFonts w:ascii="Times New Roman" w:hAnsi="Times New Roman" w:cs="Times New Roman"/>
          <w:i/>
          <w:iCs/>
          <w:sz w:val="26"/>
          <w:szCs w:val="26"/>
          <w:lang w:val="pt-BR"/>
        </w:rPr>
        <w:t xml:space="preserve">Tư tưởng Hồ Chí Minh về đường lối quân sự của Đảng, chiến lược quốc phòng, chiến lược quân sự trong sự nghiệp xây dựng và bảo vệ Tổ quốc </w:t>
      </w:r>
      <w:r w:rsidRPr="00153600">
        <w:rPr>
          <w:rFonts w:ascii="Times New Roman" w:hAnsi="Times New Roman" w:cs="Times New Roman"/>
          <w:sz w:val="26"/>
          <w:szCs w:val="26"/>
          <w:lang w:val="pt-BR"/>
        </w:rPr>
        <w:t>(</w:t>
      </w:r>
      <w:r w:rsidR="00237A65" w:rsidRPr="00153600">
        <w:rPr>
          <w:rFonts w:ascii="Times New Roman" w:hAnsi="Times New Roman" w:cs="Times New Roman"/>
          <w:sz w:val="26"/>
          <w:szCs w:val="26"/>
          <w:lang w:val="pt-BR"/>
        </w:rPr>
        <w:t>v</w:t>
      </w:r>
      <w:r w:rsidRPr="00153600">
        <w:rPr>
          <w:rFonts w:ascii="Times New Roman" w:hAnsi="Times New Roman" w:cs="Times New Roman"/>
          <w:sz w:val="26"/>
          <w:szCs w:val="26"/>
          <w:lang w:val="pt-BR"/>
        </w:rPr>
        <w:t xml:space="preserve">iết chung), </w:t>
      </w:r>
      <w:r w:rsidR="00237A65" w:rsidRPr="00153600">
        <w:rPr>
          <w:rFonts w:ascii="Times New Roman" w:hAnsi="Times New Roman" w:cs="Times New Roman"/>
          <w:sz w:val="26"/>
          <w:szCs w:val="26"/>
          <w:lang w:val="pt-BR"/>
        </w:rPr>
        <w:t xml:space="preserve">Quân ủy Trung ương, Bộ Quốc phòng (chủ biên), </w:t>
      </w:r>
      <w:r w:rsidR="00EC443B" w:rsidRPr="00153600">
        <w:rPr>
          <w:rFonts w:ascii="Times New Roman" w:hAnsi="Times New Roman" w:cs="Times New Roman"/>
          <w:sz w:val="26"/>
          <w:szCs w:val="26"/>
          <w:lang w:val="pt-BR"/>
        </w:rPr>
        <w:t>Nxb</w:t>
      </w:r>
      <w:r w:rsidRPr="00153600">
        <w:rPr>
          <w:rFonts w:ascii="Times New Roman" w:hAnsi="Times New Roman" w:cs="Times New Roman"/>
          <w:sz w:val="26"/>
          <w:szCs w:val="26"/>
          <w:lang w:val="pt-BR"/>
        </w:rPr>
        <w:t xml:space="preserve"> Quân đội Nhân dân, Hà Nội</w:t>
      </w:r>
      <w:r w:rsidR="00237A65" w:rsidRPr="00153600">
        <w:rPr>
          <w:rFonts w:ascii="Times New Roman" w:hAnsi="Times New Roman" w:cs="Times New Roman"/>
          <w:sz w:val="26"/>
          <w:szCs w:val="26"/>
          <w:lang w:val="pt-BR"/>
        </w:rPr>
        <w:t xml:space="preserve">, 2017. </w:t>
      </w:r>
      <w:r w:rsidRPr="00153600">
        <w:rPr>
          <w:rFonts w:ascii="Times New Roman" w:hAnsi="Times New Roman" w:cs="Times New Roman"/>
          <w:bCs/>
          <w:i/>
          <w:iCs/>
          <w:sz w:val="26"/>
          <w:szCs w:val="26"/>
          <w:lang w:val="pt-BR"/>
        </w:rPr>
        <w:t xml:space="preserve"> </w:t>
      </w:r>
    </w:p>
    <w:p w14:paraId="3F05AB0E" w14:textId="46750B2A" w:rsidR="00806CEB" w:rsidRPr="00153600" w:rsidRDefault="00237A65" w:rsidP="00C94502">
      <w:pPr>
        <w:pStyle w:val="ListParagraph"/>
        <w:numPr>
          <w:ilvl w:val="0"/>
          <w:numId w:val="5"/>
        </w:numPr>
        <w:shd w:val="clear" w:color="auto" w:fill="FFFFFF"/>
        <w:spacing w:after="0" w:line="312" w:lineRule="auto"/>
        <w:jc w:val="both"/>
        <w:rPr>
          <w:rFonts w:ascii="Times New Roman" w:hAnsi="Times New Roman" w:cs="Times New Roman"/>
          <w:sz w:val="26"/>
          <w:szCs w:val="26"/>
          <w:lang w:val="fr-FR"/>
        </w:rPr>
      </w:pPr>
      <w:r w:rsidRPr="00153600">
        <w:rPr>
          <w:rFonts w:ascii="Times New Roman" w:hAnsi="Times New Roman" w:cs="Times New Roman"/>
          <w:bCs/>
          <w:i/>
          <w:iCs/>
          <w:sz w:val="26"/>
          <w:szCs w:val="26"/>
          <w:lang w:val="pt-BR"/>
        </w:rPr>
        <w:t>Bồi dưỡng học sinh giỏi THCS và ôn thi vào THPT Chuyên môn Lịch sử</w:t>
      </w:r>
      <w:r w:rsidRPr="00153600">
        <w:rPr>
          <w:rFonts w:ascii="Times New Roman" w:hAnsi="Times New Roman" w:cs="Times New Roman"/>
          <w:bCs/>
          <w:sz w:val="26"/>
          <w:szCs w:val="26"/>
          <w:lang w:val="pt-BR"/>
        </w:rPr>
        <w:t xml:space="preserve"> (Viết chung), </w:t>
      </w:r>
      <w:r w:rsidR="00EC443B" w:rsidRPr="00153600">
        <w:rPr>
          <w:rFonts w:ascii="Times New Roman" w:hAnsi="Times New Roman" w:cs="Times New Roman"/>
          <w:bCs/>
          <w:sz w:val="26"/>
          <w:szCs w:val="26"/>
          <w:lang w:val="pt-BR"/>
        </w:rPr>
        <w:t>Nxb</w:t>
      </w:r>
      <w:r w:rsidRPr="00153600">
        <w:rPr>
          <w:rFonts w:ascii="Times New Roman" w:hAnsi="Times New Roman" w:cs="Times New Roman"/>
          <w:bCs/>
          <w:sz w:val="26"/>
          <w:szCs w:val="26"/>
          <w:lang w:val="pt-BR"/>
        </w:rPr>
        <w:t xml:space="preserve"> Dân trí, Hà Nội, 2018.</w:t>
      </w:r>
    </w:p>
    <w:p w14:paraId="104C0773" w14:textId="3B5F011F" w:rsidR="00EC2C2D" w:rsidRPr="00153600" w:rsidRDefault="00237A65" w:rsidP="00C94502">
      <w:pPr>
        <w:pStyle w:val="ListParagraph"/>
        <w:numPr>
          <w:ilvl w:val="0"/>
          <w:numId w:val="5"/>
        </w:numPr>
        <w:shd w:val="clear" w:color="auto" w:fill="FFFFFF"/>
        <w:spacing w:after="0" w:line="312" w:lineRule="auto"/>
        <w:jc w:val="both"/>
        <w:rPr>
          <w:rFonts w:ascii="Times New Roman" w:hAnsi="Times New Roman" w:cs="Times New Roman"/>
          <w:bCs/>
          <w:i/>
          <w:iCs/>
          <w:sz w:val="26"/>
          <w:szCs w:val="26"/>
          <w:lang w:val="pt-BR"/>
        </w:rPr>
      </w:pPr>
      <w:r w:rsidRPr="00153600">
        <w:rPr>
          <w:rFonts w:ascii="Times New Roman" w:hAnsi="Times New Roman" w:cs="Times New Roman"/>
          <w:i/>
          <w:sz w:val="26"/>
          <w:szCs w:val="26"/>
          <w:lang w:val="fr-FR"/>
        </w:rPr>
        <w:t xml:space="preserve">Lịch sử tỉnh Hải Dương, tập 3 </w:t>
      </w:r>
      <w:r w:rsidRPr="00153600">
        <w:rPr>
          <w:rFonts w:ascii="Times New Roman" w:hAnsi="Times New Roman" w:cs="Times New Roman"/>
          <w:sz w:val="26"/>
          <w:szCs w:val="26"/>
          <w:lang w:val="fr-FR"/>
        </w:rPr>
        <w:t xml:space="preserve">(viết chung), Phạm Hồng Tung, Nguyễn Văn Khánh (chủ biên), </w:t>
      </w:r>
      <w:r w:rsidR="00EC443B" w:rsidRPr="00153600">
        <w:rPr>
          <w:rFonts w:ascii="Times New Roman" w:hAnsi="Times New Roman" w:cs="Times New Roman"/>
          <w:sz w:val="26"/>
          <w:szCs w:val="26"/>
          <w:lang w:val="fr-FR"/>
        </w:rPr>
        <w:t>Nxb</w:t>
      </w:r>
      <w:r w:rsidRPr="00153600">
        <w:rPr>
          <w:rFonts w:ascii="Times New Roman" w:hAnsi="Times New Roman" w:cs="Times New Roman"/>
          <w:sz w:val="26"/>
          <w:szCs w:val="26"/>
          <w:lang w:val="fr-FR"/>
        </w:rPr>
        <w:t xml:space="preserve"> Chính trị Quốc gia - Sự thật, 2021.</w:t>
      </w:r>
    </w:p>
    <w:p w14:paraId="0E5A7DFC" w14:textId="2867485C" w:rsidR="000C7444" w:rsidRPr="00153600" w:rsidRDefault="00062072" w:rsidP="00C94502">
      <w:pPr>
        <w:pStyle w:val="ListParagraph"/>
        <w:numPr>
          <w:ilvl w:val="0"/>
          <w:numId w:val="5"/>
        </w:numPr>
        <w:shd w:val="clear" w:color="auto" w:fill="FFFFFF"/>
        <w:spacing w:after="0" w:line="312" w:lineRule="auto"/>
        <w:jc w:val="both"/>
        <w:rPr>
          <w:rFonts w:ascii="Times New Roman" w:hAnsi="Times New Roman" w:cs="Times New Roman"/>
          <w:bCs/>
          <w:i/>
          <w:iCs/>
          <w:sz w:val="26"/>
          <w:szCs w:val="26"/>
          <w:lang w:val="pt-BR"/>
        </w:rPr>
      </w:pPr>
      <w:r w:rsidRPr="00153600">
        <w:rPr>
          <w:rFonts w:ascii="Times New Roman" w:hAnsi="Times New Roman" w:cs="Times New Roman"/>
          <w:bCs/>
          <w:i/>
          <w:iCs/>
          <w:sz w:val="26"/>
          <w:szCs w:val="26"/>
          <w:lang w:val="pt-BR"/>
        </w:rPr>
        <w:t>Hướng dẫn ôn thi THPT môn Lịch sử năm 2024-2025</w:t>
      </w:r>
      <w:r w:rsidRPr="00153600">
        <w:rPr>
          <w:rFonts w:ascii="Times New Roman" w:hAnsi="Times New Roman" w:cs="Times New Roman"/>
          <w:bCs/>
          <w:sz w:val="26"/>
          <w:szCs w:val="26"/>
          <w:lang w:val="pt-BR"/>
        </w:rPr>
        <w:t xml:space="preserve"> (Viết chung),</w:t>
      </w:r>
      <w:r w:rsidR="00237A65" w:rsidRPr="00153600">
        <w:rPr>
          <w:rFonts w:ascii="Times New Roman" w:hAnsi="Times New Roman" w:cs="Times New Roman"/>
          <w:bCs/>
          <w:sz w:val="26"/>
          <w:szCs w:val="26"/>
          <w:lang w:val="pt-BR"/>
        </w:rPr>
        <w:t xml:space="preserve"> Trần Thị Vinh (chủ biên),</w:t>
      </w:r>
      <w:r w:rsidRPr="00153600">
        <w:rPr>
          <w:rFonts w:ascii="Times New Roman" w:hAnsi="Times New Roman" w:cs="Times New Roman"/>
          <w:bCs/>
          <w:sz w:val="26"/>
          <w:szCs w:val="26"/>
          <w:lang w:val="pt-BR"/>
        </w:rPr>
        <w:t xml:space="preserve"> </w:t>
      </w:r>
      <w:r w:rsidR="00EC443B" w:rsidRPr="00153600">
        <w:rPr>
          <w:rFonts w:ascii="Times New Roman" w:hAnsi="Times New Roman" w:cs="Times New Roman"/>
          <w:bCs/>
          <w:sz w:val="26"/>
          <w:szCs w:val="26"/>
          <w:lang w:val="pt-BR"/>
        </w:rPr>
        <w:t>Nxb</w:t>
      </w:r>
      <w:r w:rsidR="00237A65" w:rsidRPr="00153600">
        <w:rPr>
          <w:rFonts w:ascii="Times New Roman" w:hAnsi="Times New Roman" w:cs="Times New Roman"/>
          <w:bCs/>
          <w:sz w:val="26"/>
          <w:szCs w:val="26"/>
          <w:lang w:val="pt-BR"/>
        </w:rPr>
        <w:t xml:space="preserve"> </w:t>
      </w:r>
      <w:r w:rsidRPr="00153600">
        <w:rPr>
          <w:rFonts w:ascii="Times New Roman" w:hAnsi="Times New Roman" w:cs="Times New Roman"/>
          <w:bCs/>
          <w:sz w:val="26"/>
          <w:szCs w:val="26"/>
          <w:lang w:val="pt-BR"/>
        </w:rPr>
        <w:t>Giáo dục, Hà Nội, 2024.</w:t>
      </w:r>
    </w:p>
    <w:p w14:paraId="4C7CE3F3" w14:textId="195FABD2" w:rsidR="00EC2C2D" w:rsidRPr="00153600" w:rsidRDefault="00062072" w:rsidP="00C94502">
      <w:pPr>
        <w:pStyle w:val="ListParagraph"/>
        <w:numPr>
          <w:ilvl w:val="0"/>
          <w:numId w:val="5"/>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bCs/>
          <w:i/>
          <w:iCs/>
          <w:sz w:val="26"/>
          <w:szCs w:val="26"/>
          <w:lang w:val="pt-BR"/>
        </w:rPr>
        <w:t xml:space="preserve">Sách giáo khoa, Sách giáo viên, </w:t>
      </w:r>
      <w:r w:rsidR="00237A65" w:rsidRPr="00153600">
        <w:rPr>
          <w:rFonts w:ascii="Times New Roman" w:hAnsi="Times New Roman" w:cs="Times New Roman"/>
          <w:bCs/>
          <w:i/>
          <w:iCs/>
          <w:sz w:val="26"/>
          <w:szCs w:val="26"/>
          <w:lang w:val="pt-BR"/>
        </w:rPr>
        <w:t xml:space="preserve">Sách bài tập </w:t>
      </w:r>
      <w:r w:rsidRPr="00153600">
        <w:rPr>
          <w:rFonts w:ascii="Times New Roman" w:hAnsi="Times New Roman" w:cs="Times New Roman"/>
          <w:bCs/>
          <w:i/>
          <w:iCs/>
          <w:sz w:val="26"/>
          <w:szCs w:val="26"/>
          <w:lang w:val="pt-BR"/>
        </w:rPr>
        <w:t>Lịch sử 12</w:t>
      </w:r>
      <w:r w:rsidRPr="00153600">
        <w:rPr>
          <w:rFonts w:ascii="Times New Roman" w:hAnsi="Times New Roman" w:cs="Times New Roman"/>
          <w:bCs/>
          <w:sz w:val="26"/>
          <w:szCs w:val="26"/>
          <w:lang w:val="pt-BR"/>
        </w:rPr>
        <w:t xml:space="preserve"> (Viết chung), </w:t>
      </w:r>
      <w:r w:rsidR="00237A65" w:rsidRPr="00153600">
        <w:rPr>
          <w:rFonts w:ascii="Times New Roman" w:hAnsi="Times New Roman" w:cs="Times New Roman"/>
          <w:bCs/>
          <w:sz w:val="26"/>
          <w:szCs w:val="26"/>
          <w:lang w:val="pt-BR"/>
        </w:rPr>
        <w:t xml:space="preserve">Trần Thị Vinh (chủ biên), </w:t>
      </w:r>
      <w:r w:rsidR="00EC443B" w:rsidRPr="00153600">
        <w:rPr>
          <w:rFonts w:ascii="Times New Roman" w:hAnsi="Times New Roman" w:cs="Times New Roman"/>
          <w:bCs/>
          <w:sz w:val="26"/>
          <w:szCs w:val="26"/>
          <w:lang w:val="pt-BR"/>
        </w:rPr>
        <w:t>Nxb</w:t>
      </w:r>
      <w:r w:rsidRPr="00153600">
        <w:rPr>
          <w:rFonts w:ascii="Times New Roman" w:hAnsi="Times New Roman" w:cs="Times New Roman"/>
          <w:bCs/>
          <w:sz w:val="26"/>
          <w:szCs w:val="26"/>
          <w:lang w:val="pt-BR"/>
        </w:rPr>
        <w:t xml:space="preserve"> Giáo dục, Hà Nội, 2024.</w:t>
      </w:r>
    </w:p>
    <w:p w14:paraId="6A3B4AD1" w14:textId="29BDB970" w:rsidR="000C7444" w:rsidRPr="00C94502" w:rsidRDefault="00237A65" w:rsidP="00C94502">
      <w:pPr>
        <w:pStyle w:val="ListParagraph"/>
        <w:numPr>
          <w:ilvl w:val="0"/>
          <w:numId w:val="5"/>
        </w:numPr>
        <w:spacing w:after="0" w:line="312" w:lineRule="auto"/>
        <w:jc w:val="both"/>
        <w:rPr>
          <w:rFonts w:ascii="Times New Roman" w:hAnsi="Times New Roman" w:cs="Times New Roman"/>
          <w:bCs/>
          <w:sz w:val="26"/>
          <w:szCs w:val="26"/>
          <w:lang w:val="pt-BR"/>
        </w:rPr>
      </w:pPr>
      <w:r w:rsidRPr="00C94502">
        <w:rPr>
          <w:rFonts w:ascii="Times New Roman" w:hAnsi="Times New Roman" w:cs="Times New Roman"/>
          <w:bCs/>
          <w:i/>
          <w:iCs/>
          <w:sz w:val="26"/>
          <w:szCs w:val="26"/>
          <w:lang w:val="pt-BR"/>
        </w:rPr>
        <w:t>Đ</w:t>
      </w:r>
      <w:r w:rsidR="00062072" w:rsidRPr="00C94502">
        <w:rPr>
          <w:rFonts w:ascii="Times New Roman" w:hAnsi="Times New Roman" w:cs="Times New Roman"/>
          <w:bCs/>
          <w:i/>
          <w:iCs/>
          <w:sz w:val="26"/>
          <w:szCs w:val="26"/>
          <w:lang w:val="pt-BR"/>
        </w:rPr>
        <w:t>ịa chí Nam Định</w:t>
      </w:r>
      <w:r w:rsidR="00D87427" w:rsidRPr="00C94502">
        <w:rPr>
          <w:rFonts w:ascii="Times New Roman" w:hAnsi="Times New Roman" w:cs="Times New Roman"/>
          <w:bCs/>
          <w:i/>
          <w:iCs/>
          <w:sz w:val="26"/>
          <w:szCs w:val="26"/>
          <w:lang w:val="pt-BR"/>
        </w:rPr>
        <w:t xml:space="preserve">, Quyển 4 </w:t>
      </w:r>
      <w:r w:rsidR="00D87427" w:rsidRPr="00C94502">
        <w:rPr>
          <w:rFonts w:ascii="Times New Roman" w:hAnsi="Times New Roman" w:cs="Times New Roman"/>
          <w:bCs/>
          <w:sz w:val="26"/>
          <w:szCs w:val="26"/>
          <w:lang w:val="pt-BR"/>
        </w:rPr>
        <w:t>(viết chung),</w:t>
      </w:r>
      <w:r w:rsidR="00D87427" w:rsidRPr="00C94502">
        <w:rPr>
          <w:rFonts w:ascii="Times New Roman" w:hAnsi="Times New Roman" w:cs="Times New Roman"/>
          <w:bCs/>
          <w:i/>
          <w:iCs/>
          <w:sz w:val="26"/>
          <w:szCs w:val="26"/>
          <w:lang w:val="pt-BR"/>
        </w:rPr>
        <w:t xml:space="preserve"> </w:t>
      </w:r>
      <w:r w:rsidR="00D87427" w:rsidRPr="00C94502">
        <w:rPr>
          <w:rFonts w:ascii="Times New Roman" w:hAnsi="Times New Roman" w:cs="Times New Roman"/>
          <w:bCs/>
          <w:sz w:val="26"/>
          <w:szCs w:val="26"/>
          <w:lang w:val="pt-BR"/>
        </w:rPr>
        <w:t xml:space="preserve">Đặng Hồng Sơn (Chủ biên), </w:t>
      </w:r>
      <w:r w:rsidR="00EC443B" w:rsidRPr="00C94502">
        <w:rPr>
          <w:rFonts w:ascii="Times New Roman" w:hAnsi="Times New Roman" w:cs="Times New Roman"/>
          <w:bCs/>
          <w:sz w:val="26"/>
          <w:szCs w:val="26"/>
          <w:lang w:val="pt-BR"/>
        </w:rPr>
        <w:t>Nxb</w:t>
      </w:r>
      <w:r w:rsidRPr="00C94502">
        <w:rPr>
          <w:rFonts w:ascii="Times New Roman" w:hAnsi="Times New Roman" w:cs="Times New Roman"/>
          <w:bCs/>
          <w:sz w:val="26"/>
          <w:szCs w:val="26"/>
          <w:lang w:val="pt-BR"/>
        </w:rPr>
        <w:t xml:space="preserve"> </w:t>
      </w:r>
      <w:r w:rsidR="00D87427" w:rsidRPr="00C94502">
        <w:rPr>
          <w:rFonts w:ascii="Times New Roman" w:hAnsi="Times New Roman" w:cs="Times New Roman"/>
          <w:bCs/>
          <w:sz w:val="26"/>
          <w:szCs w:val="26"/>
          <w:lang w:val="pt-BR"/>
        </w:rPr>
        <w:t xml:space="preserve">Hồng Đức, Thanh Hóa, 2025. </w:t>
      </w:r>
    </w:p>
    <w:p w14:paraId="093C49D4" w14:textId="6A388BB4" w:rsidR="0052568E" w:rsidRPr="00C94502" w:rsidRDefault="0052568E" w:rsidP="00C94502">
      <w:pPr>
        <w:pStyle w:val="ListParagraph"/>
        <w:numPr>
          <w:ilvl w:val="0"/>
          <w:numId w:val="5"/>
        </w:numPr>
        <w:spacing w:after="0" w:line="312" w:lineRule="auto"/>
        <w:jc w:val="both"/>
        <w:rPr>
          <w:rFonts w:ascii="Times New Roman" w:hAnsi="Times New Roman" w:cs="Times New Roman"/>
          <w:bCs/>
          <w:i/>
          <w:iCs/>
          <w:sz w:val="26"/>
          <w:szCs w:val="26"/>
          <w:lang w:val="vi-VN"/>
        </w:rPr>
      </w:pPr>
      <w:r w:rsidRPr="00C94502">
        <w:rPr>
          <w:rFonts w:ascii="Times New Roman" w:hAnsi="Times New Roman" w:cs="Times New Roman"/>
          <w:bCs/>
          <w:i/>
          <w:iCs/>
          <w:sz w:val="26"/>
          <w:szCs w:val="26"/>
        </w:rPr>
        <w:lastRenderedPageBreak/>
        <w:t xml:space="preserve">Du port au monde - Une histoire globale des ports Indochinois </w:t>
      </w:r>
      <w:r w:rsidRPr="00C94502">
        <w:rPr>
          <w:rFonts w:ascii="Times New Roman" w:hAnsi="Times New Roman" w:cs="Times New Roman"/>
          <w:bCs/>
          <w:sz w:val="26"/>
          <w:szCs w:val="26"/>
        </w:rPr>
        <w:t>(Viết chung),</w:t>
      </w:r>
      <w:r w:rsidRPr="00C94502">
        <w:rPr>
          <w:rFonts w:ascii="Times New Roman" w:hAnsi="Times New Roman" w:cs="Times New Roman"/>
          <w:sz w:val="26"/>
          <w:szCs w:val="26"/>
        </w:rPr>
        <w:t xml:space="preserve"> </w:t>
      </w:r>
      <w:r w:rsidRPr="00C94502">
        <w:rPr>
          <w:rFonts w:ascii="Times New Roman" w:hAnsi="Times New Roman" w:cs="Times New Roman"/>
          <w:bCs/>
          <w:sz w:val="26"/>
          <w:szCs w:val="26"/>
          <w:lang w:val="vi-VN"/>
        </w:rPr>
        <w:t xml:space="preserve">Presses Universitaires de Nouvelle-Aquitaine - Label La Geste, </w:t>
      </w:r>
      <w:r w:rsidRPr="00C94502">
        <w:rPr>
          <w:rFonts w:ascii="Times New Roman" w:hAnsi="Times New Roman" w:cs="Times New Roman"/>
          <w:bCs/>
          <w:sz w:val="26"/>
          <w:szCs w:val="26"/>
        </w:rPr>
        <w:t>2025.</w:t>
      </w:r>
    </w:p>
    <w:p w14:paraId="311CC832" w14:textId="42F7382C" w:rsidR="001965D2" w:rsidRPr="00C94502" w:rsidRDefault="004210D7" w:rsidP="00153600">
      <w:pPr>
        <w:spacing w:after="0" w:line="312" w:lineRule="auto"/>
        <w:rPr>
          <w:rFonts w:ascii="Times New Roman" w:hAnsi="Times New Roman" w:cs="Times New Roman"/>
          <w:b/>
          <w:iCs/>
          <w:sz w:val="26"/>
          <w:szCs w:val="26"/>
          <w:lang w:val="vi-VN"/>
        </w:rPr>
      </w:pPr>
      <w:r w:rsidRPr="00C94502">
        <w:rPr>
          <w:rFonts w:ascii="Times New Roman" w:hAnsi="Times New Roman" w:cs="Times New Roman"/>
          <w:b/>
          <w:iCs/>
          <w:sz w:val="26"/>
          <w:szCs w:val="26"/>
          <w:lang w:val="fr-FR"/>
        </w:rPr>
        <w:t>6.2</w:t>
      </w:r>
      <w:r w:rsidR="00115E74" w:rsidRPr="00C94502">
        <w:rPr>
          <w:rFonts w:ascii="Times New Roman" w:hAnsi="Times New Roman" w:cs="Times New Roman"/>
          <w:b/>
          <w:iCs/>
          <w:sz w:val="26"/>
          <w:szCs w:val="26"/>
          <w:lang w:val="fr-FR"/>
        </w:rPr>
        <w:t xml:space="preserve">. </w:t>
      </w:r>
      <w:r w:rsidR="001965D2" w:rsidRPr="00C94502">
        <w:rPr>
          <w:rFonts w:ascii="Times New Roman" w:hAnsi="Times New Roman" w:cs="Times New Roman"/>
          <w:b/>
          <w:iCs/>
          <w:sz w:val="26"/>
          <w:szCs w:val="26"/>
          <w:lang w:val="fr-FR"/>
        </w:rPr>
        <w:t xml:space="preserve">Bài </w:t>
      </w:r>
      <w:r w:rsidRPr="00C94502">
        <w:rPr>
          <w:rFonts w:ascii="Times New Roman" w:hAnsi="Times New Roman" w:cs="Times New Roman"/>
          <w:b/>
          <w:iCs/>
          <w:sz w:val="26"/>
          <w:szCs w:val="26"/>
          <w:lang w:val="fr-FR"/>
        </w:rPr>
        <w:t>nghiên cứu</w:t>
      </w:r>
    </w:p>
    <w:p w14:paraId="5C1F4C85" w14:textId="3A3D61C0" w:rsidR="00EC2C2D"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Hội nghị văn hóa toàn quốc (7</w:t>
      </w:r>
      <w:r w:rsidR="00854ED3" w:rsidRPr="00153600">
        <w:rPr>
          <w:rFonts w:ascii="Times New Roman" w:hAnsi="Times New Roman" w:cs="Times New Roman"/>
          <w:i/>
          <w:iCs/>
          <w:sz w:val="26"/>
          <w:szCs w:val="26"/>
          <w:lang w:val="pt-BR"/>
        </w:rPr>
        <w:t>-</w:t>
      </w:r>
      <w:r w:rsidRPr="00153600">
        <w:rPr>
          <w:rFonts w:ascii="Times New Roman" w:hAnsi="Times New Roman" w:cs="Times New Roman"/>
          <w:i/>
          <w:iCs/>
          <w:sz w:val="26"/>
          <w:szCs w:val="26"/>
          <w:lang w:val="pt-BR"/>
        </w:rPr>
        <w:t>1948) - bước ngoặt trong đường lối lãnh đạo văn hóa của Đảng</w:t>
      </w:r>
      <w:r w:rsidRPr="00153600">
        <w:rPr>
          <w:rFonts w:ascii="Times New Roman" w:hAnsi="Times New Roman" w:cs="Times New Roman"/>
          <w:sz w:val="26"/>
          <w:szCs w:val="26"/>
          <w:lang w:val="pt-BR"/>
        </w:rPr>
        <w:t xml:space="preserve">, Tạp chí Lịch sử Đảng </w:t>
      </w:r>
      <w:r w:rsidR="00854ED3" w:rsidRPr="00153600">
        <w:rPr>
          <w:rFonts w:ascii="Times New Roman" w:hAnsi="Times New Roman" w:cs="Times New Roman"/>
          <w:sz w:val="26"/>
          <w:szCs w:val="26"/>
          <w:lang w:val="pt-BR"/>
        </w:rPr>
        <w:t xml:space="preserve">số tháng </w:t>
      </w:r>
      <w:r w:rsidRPr="00153600">
        <w:rPr>
          <w:rFonts w:ascii="Times New Roman" w:hAnsi="Times New Roman" w:cs="Times New Roman"/>
          <w:sz w:val="26"/>
          <w:szCs w:val="26"/>
          <w:lang w:val="pt-BR"/>
        </w:rPr>
        <w:t>10</w:t>
      </w:r>
      <w:r w:rsidR="00EC443B" w:rsidRPr="00153600">
        <w:rPr>
          <w:rFonts w:ascii="Times New Roman" w:hAnsi="Times New Roman" w:cs="Times New Roman"/>
          <w:sz w:val="26"/>
          <w:szCs w:val="26"/>
          <w:lang w:val="pt-BR"/>
        </w:rPr>
        <w:t>-</w:t>
      </w:r>
      <w:r w:rsidRPr="00153600">
        <w:rPr>
          <w:rFonts w:ascii="Times New Roman" w:hAnsi="Times New Roman" w:cs="Times New Roman"/>
          <w:sz w:val="26"/>
          <w:szCs w:val="26"/>
          <w:lang w:val="pt-BR"/>
        </w:rPr>
        <w:t>2009, tr.35-42.</w:t>
      </w:r>
    </w:p>
    <w:p w14:paraId="06C3F677" w14:textId="23FADD50" w:rsidR="00FB49DD" w:rsidRPr="00C94502" w:rsidRDefault="00FB49DD" w:rsidP="00C94502">
      <w:pPr>
        <w:pStyle w:val="ListParagraph"/>
        <w:numPr>
          <w:ilvl w:val="0"/>
          <w:numId w:val="6"/>
        </w:numPr>
        <w:spacing w:after="0" w:line="312" w:lineRule="auto"/>
        <w:jc w:val="both"/>
        <w:rPr>
          <w:rFonts w:ascii="Times New Roman" w:hAnsi="Times New Roman"/>
          <w:sz w:val="26"/>
          <w:szCs w:val="26"/>
          <w:lang w:val="fr-FR"/>
        </w:rPr>
      </w:pPr>
      <w:r w:rsidRPr="00C94502">
        <w:rPr>
          <w:rFonts w:ascii="Times New Roman" w:hAnsi="Times New Roman" w:cs="Times New Roman"/>
          <w:i/>
          <w:iCs/>
          <w:sz w:val="26"/>
          <w:szCs w:val="26"/>
          <w:lang w:val="pt-BR"/>
        </w:rPr>
        <w:t>Một vài đóng góp của Hoàng Xuân Hãn với cộng đồng Việt Kiều yêu nước ở Pháp</w:t>
      </w:r>
      <w:r w:rsidRPr="00C94502">
        <w:rPr>
          <w:rFonts w:ascii="Times New Roman" w:hAnsi="Times New Roman" w:cs="Times New Roman"/>
          <w:sz w:val="26"/>
          <w:szCs w:val="26"/>
          <w:lang w:val="pt-BR"/>
        </w:rPr>
        <w:t xml:space="preserve">, </w:t>
      </w:r>
      <w:r w:rsidRPr="00C94502">
        <w:rPr>
          <w:rFonts w:ascii="Times New Roman" w:hAnsi="Times New Roman"/>
          <w:sz w:val="26"/>
          <w:szCs w:val="26"/>
          <w:lang w:val="fr-FR"/>
        </w:rPr>
        <w:t xml:space="preserve">Kỷ yếu Hội thảo khoa học: </w:t>
      </w:r>
      <w:r w:rsidRPr="00C94502">
        <w:rPr>
          <w:rFonts w:ascii="Times New Roman" w:hAnsi="Times New Roman"/>
          <w:i/>
          <w:sz w:val="26"/>
          <w:szCs w:val="26"/>
          <w:lang w:val="fr-FR"/>
        </w:rPr>
        <w:t>Hoàng Xuân Hãn-con người và sự nghiệp</w:t>
      </w:r>
      <w:r w:rsidRPr="00C94502">
        <w:rPr>
          <w:rFonts w:ascii="Times New Roman" w:hAnsi="Times New Roman"/>
          <w:sz w:val="26"/>
          <w:szCs w:val="26"/>
          <w:lang w:val="fr-FR"/>
        </w:rPr>
        <w:t>, Hà Nội, 2/2009.</w:t>
      </w:r>
    </w:p>
    <w:p w14:paraId="465CDDF1" w14:textId="47776D92" w:rsidR="00062072" w:rsidRPr="00C94502"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C94502">
        <w:rPr>
          <w:rFonts w:ascii="Times New Roman" w:hAnsi="Times New Roman" w:cs="Times New Roman"/>
          <w:i/>
          <w:iCs/>
          <w:sz w:val="26"/>
          <w:szCs w:val="26"/>
          <w:lang w:val="pt-BR"/>
        </w:rPr>
        <w:t>Một số tìm hiểu về phong trào đô thị miền Nam Việt Nam thời kỳ1954</w:t>
      </w:r>
      <w:r w:rsidR="000F20C5" w:rsidRPr="00C94502">
        <w:rPr>
          <w:rFonts w:ascii="Times New Roman" w:hAnsi="Times New Roman" w:cs="Times New Roman"/>
          <w:i/>
          <w:iCs/>
          <w:sz w:val="26"/>
          <w:szCs w:val="26"/>
          <w:lang w:val="pt-BR"/>
        </w:rPr>
        <w:t>-</w:t>
      </w:r>
      <w:r w:rsidRPr="00C94502">
        <w:rPr>
          <w:rFonts w:ascii="Times New Roman" w:hAnsi="Times New Roman" w:cs="Times New Roman"/>
          <w:i/>
          <w:iCs/>
          <w:sz w:val="26"/>
          <w:szCs w:val="26"/>
          <w:lang w:val="pt-BR"/>
        </w:rPr>
        <w:t>1960</w:t>
      </w:r>
      <w:r w:rsidR="00854ED3" w:rsidRPr="00C94502">
        <w:rPr>
          <w:rFonts w:ascii="Times New Roman" w:hAnsi="Times New Roman" w:cs="Times New Roman"/>
          <w:sz w:val="26"/>
          <w:szCs w:val="26"/>
          <w:lang w:val="pt-BR"/>
        </w:rPr>
        <w:t xml:space="preserve"> in trong </w:t>
      </w:r>
      <w:r w:rsidRPr="00C94502">
        <w:rPr>
          <w:rFonts w:ascii="Times New Roman" w:hAnsi="Times New Roman" w:cs="Times New Roman"/>
          <w:sz w:val="26"/>
          <w:szCs w:val="26"/>
          <w:lang w:val="pt-BR"/>
        </w:rPr>
        <w:t xml:space="preserve">Ngô Đăng Tri, </w:t>
      </w:r>
      <w:r w:rsidRPr="00C94502">
        <w:rPr>
          <w:rFonts w:ascii="Times New Roman" w:hAnsi="Times New Roman" w:cs="Times New Roman"/>
          <w:i/>
          <w:sz w:val="26"/>
          <w:szCs w:val="26"/>
          <w:lang w:val="pt-BR"/>
        </w:rPr>
        <w:t>50 năm Phong trào Đồng Khởi ở miền Nam Việt Nam - Những vấn đề lịch sử</w:t>
      </w:r>
      <w:r w:rsidRPr="00C94502">
        <w:rPr>
          <w:rFonts w:ascii="Times New Roman" w:hAnsi="Times New Roman" w:cs="Times New Roman"/>
          <w:sz w:val="26"/>
          <w:szCs w:val="26"/>
          <w:lang w:val="pt-BR"/>
        </w:rPr>
        <w:t xml:space="preserve">, </w:t>
      </w:r>
      <w:r w:rsidR="00EC443B" w:rsidRPr="00C94502">
        <w:rPr>
          <w:rFonts w:ascii="Times New Roman" w:hAnsi="Times New Roman" w:cs="Times New Roman"/>
          <w:sz w:val="26"/>
          <w:szCs w:val="26"/>
          <w:lang w:val="pt-BR"/>
        </w:rPr>
        <w:t>Nxb</w:t>
      </w:r>
      <w:r w:rsidRPr="00C94502">
        <w:rPr>
          <w:rFonts w:ascii="Times New Roman" w:hAnsi="Times New Roman" w:cs="Times New Roman"/>
          <w:sz w:val="26"/>
          <w:szCs w:val="26"/>
          <w:lang w:val="pt-BR"/>
        </w:rPr>
        <w:t xml:space="preserve"> Đại học Quốc gia Hà Nội,</w:t>
      </w:r>
      <w:r w:rsidR="00854ED3" w:rsidRPr="00C94502">
        <w:rPr>
          <w:rFonts w:ascii="Times New Roman" w:hAnsi="Times New Roman" w:cs="Times New Roman"/>
          <w:sz w:val="26"/>
          <w:szCs w:val="26"/>
          <w:lang w:val="pt-BR"/>
        </w:rPr>
        <w:t xml:space="preserve"> 2010,</w:t>
      </w:r>
      <w:r w:rsidRPr="00C94502">
        <w:rPr>
          <w:rFonts w:ascii="Times New Roman" w:hAnsi="Times New Roman" w:cs="Times New Roman"/>
          <w:sz w:val="26"/>
          <w:szCs w:val="26"/>
          <w:lang w:val="pt-BR"/>
        </w:rPr>
        <w:t xml:space="preserve"> tr 289-308. </w:t>
      </w:r>
    </w:p>
    <w:p w14:paraId="5E1AB194" w14:textId="7B0772E8" w:rsidR="00FB49DD" w:rsidRPr="00153600" w:rsidRDefault="00FB1B2F"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Một vài nét về cuộc chiến chất độc màu da cam do Mỹ tiến hành ở Việt Nam (1965 -1975)</w:t>
      </w:r>
      <w:r w:rsidRPr="00153600">
        <w:rPr>
          <w:rFonts w:ascii="Times New Roman" w:hAnsi="Times New Roman" w:cs="Times New Roman"/>
          <w:sz w:val="26"/>
          <w:szCs w:val="26"/>
          <w:lang w:val="pt-BR"/>
        </w:rPr>
        <w:t>, Kỷ yếu Hội thảo khoa học quốc tế “Hậu quả tâm lý ở nạn nhân nhiễm chất độc hóa học</w:t>
      </w:r>
      <w:r w:rsidR="000F20C5" w:rsidRPr="00153600">
        <w:rPr>
          <w:rFonts w:ascii="Times New Roman" w:hAnsi="Times New Roman" w:cs="Times New Roman"/>
          <w:sz w:val="26"/>
          <w:szCs w:val="26"/>
          <w:lang w:val="pt-BR"/>
        </w:rPr>
        <w:t>”</w:t>
      </w:r>
      <w:r w:rsidRPr="00153600">
        <w:rPr>
          <w:rFonts w:ascii="Times New Roman" w:hAnsi="Times New Roman" w:cs="Times New Roman"/>
          <w:sz w:val="26"/>
          <w:szCs w:val="26"/>
          <w:lang w:val="pt-BR"/>
        </w:rPr>
        <w:t>, Trường Đại học Khoa học Xã hội và Nhân văn, Đại học Quốc gia Hà Nội, 2010.</w:t>
      </w:r>
    </w:p>
    <w:p w14:paraId="445AFE7E" w14:textId="117E1E10" w:rsidR="00856A7A" w:rsidRPr="00153600" w:rsidRDefault="00856A7A"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Sài Gòn - xuất phát điểm của Nguyễn Ái Quốc trên hành trình đi tìm đường cứu nước</w:t>
      </w:r>
      <w:r w:rsidR="00FB49DD" w:rsidRPr="00153600">
        <w:rPr>
          <w:rFonts w:ascii="Times New Roman" w:hAnsi="Times New Roman" w:cs="Times New Roman"/>
          <w:i/>
          <w:iCs/>
          <w:sz w:val="26"/>
          <w:szCs w:val="26"/>
          <w:lang w:val="pt-BR"/>
        </w:rPr>
        <w:t xml:space="preserve">, </w:t>
      </w:r>
      <w:r w:rsidR="00FB49DD" w:rsidRPr="00153600">
        <w:rPr>
          <w:rFonts w:ascii="Times New Roman" w:hAnsi="Times New Roman" w:cs="Times New Roman"/>
          <w:sz w:val="26"/>
          <w:szCs w:val="26"/>
          <w:lang w:val="pt-BR"/>
        </w:rPr>
        <w:t>Kỷ yếu Hội thảo khoa học “Hồ Chí Minh với con đường giải phóng dân tộc”, Trường ĐHKHXH&amp;NV,</w:t>
      </w:r>
      <w:r w:rsidR="00FB49DD" w:rsidRPr="00153600">
        <w:rPr>
          <w:rFonts w:ascii="Times New Roman" w:hAnsi="Times New Roman" w:cs="Times New Roman"/>
          <w:i/>
          <w:iCs/>
          <w:sz w:val="26"/>
          <w:szCs w:val="26"/>
          <w:lang w:val="pt-BR"/>
        </w:rPr>
        <w:t xml:space="preserve"> </w:t>
      </w:r>
      <w:r w:rsidR="00FB49DD" w:rsidRPr="00153600">
        <w:rPr>
          <w:rFonts w:ascii="Times New Roman" w:hAnsi="Times New Roman" w:cs="Times New Roman"/>
          <w:sz w:val="26"/>
          <w:szCs w:val="26"/>
          <w:lang w:val="pt-BR"/>
        </w:rPr>
        <w:t xml:space="preserve">5/2011, </w:t>
      </w:r>
      <w:r w:rsidRPr="00153600">
        <w:rPr>
          <w:rFonts w:ascii="Times New Roman" w:hAnsi="Times New Roman" w:cs="Times New Roman"/>
          <w:sz w:val="26"/>
          <w:szCs w:val="26"/>
          <w:lang w:val="pt-BR"/>
        </w:rPr>
        <w:t xml:space="preserve">in trong </w:t>
      </w:r>
      <w:r w:rsidRPr="00153600">
        <w:rPr>
          <w:rFonts w:ascii="Times New Roman" w:hAnsi="Times New Roman" w:cs="Times New Roman"/>
          <w:i/>
          <w:sz w:val="26"/>
          <w:szCs w:val="26"/>
          <w:lang w:val="pt-BR"/>
        </w:rPr>
        <w:t>Một chặng đường nghiên cứu lịch sử (2006 -2011)</w:t>
      </w:r>
      <w:r w:rsidRPr="00153600">
        <w:rPr>
          <w:rFonts w:ascii="Times New Roman" w:hAnsi="Times New Roman" w:cs="Times New Roman"/>
          <w:sz w:val="26"/>
          <w:szCs w:val="26"/>
          <w:lang w:val="pt-BR"/>
        </w:rPr>
        <w:t xml:space="preserve">, Nxb Thế giới, Hà Nội, tr.583-596. </w:t>
      </w:r>
    </w:p>
    <w:p w14:paraId="6EC0E47A" w14:textId="1D95AF24" w:rsidR="00C94502" w:rsidRPr="00C94502" w:rsidRDefault="00FB1B2F" w:rsidP="00C94502">
      <w:pPr>
        <w:pStyle w:val="ListParagraph"/>
        <w:widowControl w:val="0"/>
        <w:numPr>
          <w:ilvl w:val="0"/>
          <w:numId w:val="6"/>
        </w:numPr>
        <w:spacing w:after="0" w:line="312" w:lineRule="auto"/>
        <w:jc w:val="both"/>
        <w:rPr>
          <w:rFonts w:ascii="Times New Roman" w:hAnsi="Times New Roman" w:cs="Times New Roman"/>
          <w:sz w:val="26"/>
          <w:szCs w:val="26"/>
          <w:lang w:val="vi-VN"/>
        </w:rPr>
      </w:pPr>
      <w:r w:rsidRPr="00C94502">
        <w:rPr>
          <w:rFonts w:ascii="Times New Roman" w:hAnsi="Times New Roman" w:cs="Times New Roman"/>
          <w:i/>
          <w:iCs/>
          <w:sz w:val="26"/>
          <w:szCs w:val="26"/>
          <w:lang w:val="pt-BR"/>
        </w:rPr>
        <w:t>American influence upon higher education in the Republic of Vietnam (Ảnh hưởng của Hoa Kỳ trong giáo dục đại học dưới chính quyền Việt Nam Cộng hòa)</w:t>
      </w:r>
      <w:r w:rsidRPr="00C94502">
        <w:rPr>
          <w:rFonts w:ascii="Times New Roman" w:hAnsi="Times New Roman" w:cs="Times New Roman"/>
          <w:sz w:val="26"/>
          <w:szCs w:val="26"/>
          <w:lang w:val="pt-BR"/>
        </w:rPr>
        <w:t xml:space="preserve">, </w:t>
      </w:r>
      <w:r w:rsidR="000F20C5" w:rsidRPr="00C94502">
        <w:rPr>
          <w:rFonts w:ascii="Times New Roman" w:hAnsi="Times New Roman" w:cs="Times New Roman"/>
          <w:sz w:val="26"/>
          <w:szCs w:val="26"/>
          <w:lang w:val="pt-BR"/>
        </w:rPr>
        <w:t xml:space="preserve">Kỷ yếu </w:t>
      </w:r>
      <w:r w:rsidRPr="00C94502">
        <w:rPr>
          <w:rFonts w:ascii="Times New Roman" w:hAnsi="Times New Roman" w:cs="Times New Roman"/>
          <w:sz w:val="26"/>
          <w:szCs w:val="26"/>
          <w:lang w:val="pt-BR"/>
        </w:rPr>
        <w:t>Hội thảo khoa học quốc tế “Engaging with Vietnam: An Interdisciplinary Dialogue</w:t>
      </w:r>
      <w:r w:rsidR="0058685F" w:rsidRPr="00C94502">
        <w:rPr>
          <w:rFonts w:ascii="Times New Roman" w:hAnsi="Times New Roman" w:cs="Times New Roman"/>
          <w:sz w:val="26"/>
          <w:szCs w:val="26"/>
          <w:lang w:val="pt-BR"/>
        </w:rPr>
        <w:t>”</w:t>
      </w:r>
      <w:r w:rsidRPr="00C94502">
        <w:rPr>
          <w:rFonts w:ascii="Times New Roman" w:hAnsi="Times New Roman" w:cs="Times New Roman"/>
          <w:sz w:val="26"/>
          <w:szCs w:val="26"/>
          <w:lang w:val="pt-BR"/>
        </w:rPr>
        <w:t>, Trường Đại học Khoa học Xã hội và Nhân văn và Monash University, Australia</w:t>
      </w:r>
      <w:r w:rsidR="0058685F" w:rsidRPr="00C94502">
        <w:rPr>
          <w:rFonts w:ascii="Times New Roman" w:hAnsi="Times New Roman" w:cs="Times New Roman"/>
          <w:sz w:val="26"/>
          <w:szCs w:val="26"/>
          <w:lang w:val="pt-BR"/>
        </w:rPr>
        <w:t>, 2011.</w:t>
      </w:r>
    </w:p>
    <w:p w14:paraId="7729D5FB" w14:textId="0BA5B296" w:rsidR="00FB1B2F" w:rsidRPr="00C94502" w:rsidRDefault="00FB1B2F" w:rsidP="00C94502">
      <w:pPr>
        <w:pStyle w:val="ListParagraph"/>
        <w:widowControl w:val="0"/>
        <w:numPr>
          <w:ilvl w:val="0"/>
          <w:numId w:val="6"/>
        </w:numPr>
        <w:spacing w:after="0" w:line="312" w:lineRule="auto"/>
        <w:jc w:val="both"/>
        <w:rPr>
          <w:rFonts w:ascii="Times New Roman" w:hAnsi="Times New Roman" w:cs="Times New Roman"/>
          <w:sz w:val="26"/>
          <w:szCs w:val="26"/>
          <w:lang w:val="pt-BR"/>
        </w:rPr>
      </w:pPr>
      <w:r w:rsidRPr="00C94502">
        <w:rPr>
          <w:rFonts w:ascii="Times New Roman" w:hAnsi="Times New Roman" w:cs="Times New Roman"/>
          <w:i/>
          <w:iCs/>
          <w:sz w:val="26"/>
          <w:szCs w:val="26"/>
        </w:rPr>
        <w:t>The technical assistances of the American medical Association for developing of medical education in South Vietnam (1954-1975): Objectives and impacts”</w:t>
      </w:r>
      <w:r w:rsidRPr="00C94502">
        <w:rPr>
          <w:rFonts w:ascii="Times New Roman" w:hAnsi="Times New Roman" w:cs="Times New Roman"/>
          <w:sz w:val="26"/>
          <w:szCs w:val="26"/>
        </w:rPr>
        <w:t xml:space="preserve"> </w:t>
      </w:r>
      <w:r w:rsidRPr="00C94502">
        <w:rPr>
          <w:rFonts w:ascii="Times New Roman" w:hAnsi="Times New Roman" w:cs="Times New Roman"/>
          <w:i/>
          <w:iCs/>
          <w:sz w:val="26"/>
          <w:szCs w:val="26"/>
        </w:rPr>
        <w:t>(Tìm hiểu về một số hỗ trợ của tổ chức Y khoa Hoa Kỳ trong phát triển giáo dục Y khoa miền Nam Việt Nam (1954 - 1975))</w:t>
      </w:r>
      <w:r w:rsidRPr="00C94502">
        <w:rPr>
          <w:rFonts w:ascii="Times New Roman" w:hAnsi="Times New Roman" w:cs="Times New Roman"/>
          <w:sz w:val="26"/>
          <w:szCs w:val="26"/>
        </w:rPr>
        <w:t xml:space="preserve">, </w:t>
      </w:r>
      <w:r w:rsidR="0058685F" w:rsidRPr="00C94502">
        <w:rPr>
          <w:rFonts w:ascii="Times New Roman" w:hAnsi="Times New Roman" w:cs="Times New Roman"/>
          <w:sz w:val="26"/>
          <w:szCs w:val="26"/>
        </w:rPr>
        <w:t xml:space="preserve">Kỷ yếu </w:t>
      </w:r>
      <w:r w:rsidRPr="00C94502">
        <w:rPr>
          <w:rFonts w:ascii="Times New Roman" w:hAnsi="Times New Roman" w:cs="Times New Roman"/>
          <w:sz w:val="26"/>
          <w:szCs w:val="26"/>
        </w:rPr>
        <w:t xml:space="preserve">Hội thảo khoa học Quốc tế </w:t>
      </w:r>
      <w:r w:rsidRPr="00C94502">
        <w:rPr>
          <w:rFonts w:ascii="Times New Roman" w:hAnsi="Times New Roman" w:cs="Times New Roman"/>
          <w:i/>
          <w:iCs/>
          <w:sz w:val="26"/>
          <w:szCs w:val="26"/>
        </w:rPr>
        <w:t>“</w:t>
      </w:r>
      <w:r w:rsidRPr="00C94502">
        <w:rPr>
          <w:rFonts w:ascii="Times New Roman" w:hAnsi="Times New Roman" w:cs="Times New Roman"/>
          <w:sz w:val="26"/>
          <w:szCs w:val="26"/>
        </w:rPr>
        <w:t>Population, Health</w:t>
      </w:r>
      <w:r w:rsidR="0058685F" w:rsidRPr="00C94502">
        <w:rPr>
          <w:rFonts w:ascii="Times New Roman" w:hAnsi="Times New Roman" w:cs="Times New Roman"/>
          <w:sz w:val="26"/>
          <w:szCs w:val="26"/>
        </w:rPr>
        <w:t xml:space="preserve"> </w:t>
      </w:r>
      <w:r w:rsidRPr="00C94502">
        <w:rPr>
          <w:rFonts w:ascii="Times New Roman" w:hAnsi="Times New Roman" w:cs="Times New Roman"/>
          <w:sz w:val="26"/>
          <w:szCs w:val="26"/>
        </w:rPr>
        <w:t>and Medicine in Developing Countries: the Example of Vietnam since the 18th century</w:t>
      </w:r>
      <w:r w:rsidR="0058685F" w:rsidRPr="00C94502">
        <w:rPr>
          <w:rFonts w:ascii="Times New Roman" w:hAnsi="Times New Roman" w:cs="Times New Roman"/>
          <w:sz w:val="26"/>
          <w:szCs w:val="26"/>
        </w:rPr>
        <w:t>”</w:t>
      </w:r>
      <w:r w:rsidRPr="00C94502">
        <w:rPr>
          <w:rFonts w:ascii="Times New Roman" w:hAnsi="Times New Roman" w:cs="Times New Roman"/>
          <w:sz w:val="26"/>
          <w:szCs w:val="26"/>
        </w:rPr>
        <w:t>, Trường Đại học Khoa học Xã hội và Nhân văn và Trường Đại học Giessen (Đức)</w:t>
      </w:r>
      <w:r w:rsidR="0058685F" w:rsidRPr="00C94502">
        <w:rPr>
          <w:rFonts w:ascii="Times New Roman" w:hAnsi="Times New Roman" w:cs="Times New Roman"/>
          <w:sz w:val="26"/>
          <w:szCs w:val="26"/>
        </w:rPr>
        <w:t>, 2013.</w:t>
      </w:r>
    </w:p>
    <w:p w14:paraId="1B02FEB0" w14:textId="70DE6540" w:rsidR="00FB1B2F" w:rsidRPr="00153600" w:rsidRDefault="00FB1B2F" w:rsidP="00C94502">
      <w:pPr>
        <w:pStyle w:val="ListParagraph"/>
        <w:numPr>
          <w:ilvl w:val="0"/>
          <w:numId w:val="6"/>
        </w:numPr>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Một số phong trào đấu tranh của sinh viên miền Nam Việt Nam (1954 - 1975)</w:t>
      </w:r>
      <w:r w:rsidRPr="00153600">
        <w:rPr>
          <w:rFonts w:ascii="Times New Roman" w:hAnsi="Times New Roman" w:cs="Times New Roman"/>
          <w:sz w:val="26"/>
          <w:szCs w:val="26"/>
        </w:rPr>
        <w:t xml:space="preserve">, Tạp chí Lịch sử Quân sự </w:t>
      </w:r>
      <w:r w:rsidR="0058685F" w:rsidRPr="00153600">
        <w:rPr>
          <w:rFonts w:ascii="Times New Roman" w:hAnsi="Times New Roman" w:cs="Times New Roman"/>
          <w:sz w:val="26"/>
          <w:szCs w:val="26"/>
        </w:rPr>
        <w:t xml:space="preserve">số </w:t>
      </w:r>
      <w:r w:rsidRPr="00153600">
        <w:rPr>
          <w:rFonts w:ascii="Times New Roman" w:hAnsi="Times New Roman" w:cs="Times New Roman"/>
          <w:sz w:val="26"/>
          <w:szCs w:val="26"/>
        </w:rPr>
        <w:t>271,</w:t>
      </w:r>
      <w:r w:rsidR="0058685F" w:rsidRPr="00153600">
        <w:rPr>
          <w:rFonts w:ascii="Times New Roman" w:hAnsi="Times New Roman" w:cs="Times New Roman"/>
          <w:sz w:val="26"/>
          <w:szCs w:val="26"/>
        </w:rPr>
        <w:t xml:space="preserve"> 2014,</w:t>
      </w:r>
      <w:r w:rsidRPr="00153600">
        <w:rPr>
          <w:rFonts w:ascii="Times New Roman" w:hAnsi="Times New Roman" w:cs="Times New Roman"/>
          <w:sz w:val="26"/>
          <w:szCs w:val="26"/>
        </w:rPr>
        <w:t xml:space="preserve"> tr. 22-27.</w:t>
      </w:r>
    </w:p>
    <w:p w14:paraId="5CF16D31" w14:textId="547020D4" w:rsidR="00FB1B2F" w:rsidRPr="00153600" w:rsidRDefault="00FB1B2F" w:rsidP="00C94502">
      <w:pPr>
        <w:pStyle w:val="ListParagraph"/>
        <w:numPr>
          <w:ilvl w:val="0"/>
          <w:numId w:val="6"/>
        </w:numPr>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Vấn đề tiền tệ của nước Việt Nam Dân Chủ Cộng hòa những năm đầu sau Cách mạng tháng Tám 1945</w:t>
      </w:r>
      <w:r w:rsidRPr="00153600">
        <w:rPr>
          <w:rFonts w:ascii="Times New Roman" w:hAnsi="Times New Roman" w:cs="Times New Roman"/>
          <w:sz w:val="26"/>
          <w:szCs w:val="26"/>
        </w:rPr>
        <w:t xml:space="preserve">, Tạp chí Khoa học và Đào tạo Ngân hàng (152&amp;153), </w:t>
      </w:r>
      <w:r w:rsidR="0058685F" w:rsidRPr="00153600">
        <w:rPr>
          <w:rFonts w:ascii="Times New Roman" w:hAnsi="Times New Roman" w:cs="Times New Roman"/>
          <w:sz w:val="26"/>
          <w:szCs w:val="26"/>
        </w:rPr>
        <w:t xml:space="preserve">2015, </w:t>
      </w:r>
      <w:r w:rsidRPr="00153600">
        <w:rPr>
          <w:rFonts w:ascii="Times New Roman" w:hAnsi="Times New Roman" w:cs="Times New Roman"/>
          <w:sz w:val="26"/>
          <w:szCs w:val="26"/>
        </w:rPr>
        <w:t>tr. 57-62.</w:t>
      </w:r>
    </w:p>
    <w:p w14:paraId="34F6E70A" w14:textId="56864A73" w:rsidR="00FB1B2F" w:rsidRPr="00153600" w:rsidRDefault="00FB1B2F" w:rsidP="00C94502">
      <w:pPr>
        <w:pStyle w:val="ListParagraph"/>
        <w:numPr>
          <w:ilvl w:val="0"/>
          <w:numId w:val="6"/>
        </w:numPr>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lastRenderedPageBreak/>
        <w:t>Xây dựng nền giáo dục quốc dân những năm đầu sau Cách mạng Tháng Tám 1945 và những hệ luận cho công cuộc đổi mới hiện nay</w:t>
      </w:r>
      <w:r w:rsidRPr="00153600">
        <w:rPr>
          <w:rFonts w:ascii="Times New Roman" w:hAnsi="Times New Roman" w:cs="Times New Roman"/>
          <w:sz w:val="26"/>
          <w:szCs w:val="26"/>
        </w:rPr>
        <w:t xml:space="preserve">, </w:t>
      </w:r>
      <w:r w:rsidR="0058685F" w:rsidRPr="00153600">
        <w:rPr>
          <w:rFonts w:ascii="Times New Roman" w:hAnsi="Times New Roman" w:cs="Times New Roman"/>
          <w:sz w:val="26"/>
          <w:szCs w:val="26"/>
        </w:rPr>
        <w:t xml:space="preserve">Kỷ yếu </w:t>
      </w:r>
      <w:r w:rsidRPr="00153600">
        <w:rPr>
          <w:rFonts w:ascii="Times New Roman" w:hAnsi="Times New Roman" w:cs="Times New Roman"/>
          <w:sz w:val="26"/>
          <w:szCs w:val="26"/>
        </w:rPr>
        <w:t>Hội thảo khoa học quốc gia “70 năm Cách mạng Tháng Tám và Quốc khánh nước Cộng hòa Xã hội Chủ nghĩa Việt Nam với sự nghiệp đổi mới, hội nhập và phát triển”, Ban Tuyên giáo Trung ương, Viện Hàn lâm Khoa học Xã hội, Thành ủy Hà Nội</w:t>
      </w:r>
      <w:r w:rsidR="0058685F" w:rsidRPr="00153600">
        <w:rPr>
          <w:rFonts w:ascii="Times New Roman" w:hAnsi="Times New Roman" w:cs="Times New Roman"/>
          <w:sz w:val="26"/>
          <w:szCs w:val="26"/>
        </w:rPr>
        <w:t>, 2015.</w:t>
      </w:r>
    </w:p>
    <w:p w14:paraId="7F0A363B" w14:textId="36CE151E" w:rsidR="00FB1B2F" w:rsidRPr="00153600" w:rsidRDefault="00FB1B2F" w:rsidP="00C94502">
      <w:pPr>
        <w:pStyle w:val="ListParagraph"/>
        <w:numPr>
          <w:ilvl w:val="0"/>
          <w:numId w:val="6"/>
        </w:numPr>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Một số tìm hiểu về đại học cộng đồng ở miền Nam Việt Nam (1970 - 1975)</w:t>
      </w:r>
      <w:r w:rsidRPr="00153600">
        <w:rPr>
          <w:rFonts w:ascii="Times New Roman" w:hAnsi="Times New Roman" w:cs="Times New Roman"/>
          <w:sz w:val="26"/>
          <w:szCs w:val="26"/>
        </w:rPr>
        <w:t xml:space="preserve">, Tạp chí Giáo dục lý luận </w:t>
      </w:r>
      <w:r w:rsidR="0058685F" w:rsidRPr="00153600">
        <w:rPr>
          <w:rFonts w:ascii="Times New Roman" w:hAnsi="Times New Roman" w:cs="Times New Roman"/>
          <w:sz w:val="26"/>
          <w:szCs w:val="26"/>
        </w:rPr>
        <w:t xml:space="preserve">số </w:t>
      </w:r>
      <w:r w:rsidRPr="00153600">
        <w:rPr>
          <w:rFonts w:ascii="Times New Roman" w:hAnsi="Times New Roman" w:cs="Times New Roman"/>
          <w:sz w:val="26"/>
          <w:szCs w:val="26"/>
        </w:rPr>
        <w:t xml:space="preserve">226, </w:t>
      </w:r>
      <w:r w:rsidR="0058685F" w:rsidRPr="00153600">
        <w:rPr>
          <w:rFonts w:ascii="Times New Roman" w:hAnsi="Times New Roman" w:cs="Times New Roman"/>
          <w:sz w:val="26"/>
          <w:szCs w:val="26"/>
        </w:rPr>
        <w:t xml:space="preserve">2015, </w:t>
      </w:r>
      <w:r w:rsidRPr="00153600">
        <w:rPr>
          <w:rFonts w:ascii="Times New Roman" w:hAnsi="Times New Roman" w:cs="Times New Roman"/>
          <w:sz w:val="26"/>
          <w:szCs w:val="26"/>
        </w:rPr>
        <w:t>tr.113-116.</w:t>
      </w:r>
    </w:p>
    <w:p w14:paraId="45CF8033" w14:textId="44C4FE8A" w:rsidR="00FB1B2F" w:rsidRPr="00153600" w:rsidRDefault="00FB1B2F"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Một số đóng góp về văn hóa giáo dục của Nghiệp đoàn giáo học tư thục Việt Nam (1953-1975)</w:t>
      </w:r>
      <w:r w:rsidRPr="00153600">
        <w:rPr>
          <w:rFonts w:ascii="Times New Roman" w:hAnsi="Times New Roman" w:cs="Times New Roman"/>
          <w:sz w:val="26"/>
          <w:szCs w:val="26"/>
        </w:rPr>
        <w:t xml:space="preserve">, Tạp chí Lịch sử Đảng </w:t>
      </w:r>
      <w:r w:rsidR="0058685F" w:rsidRPr="00153600">
        <w:rPr>
          <w:rFonts w:ascii="Times New Roman" w:hAnsi="Times New Roman" w:cs="Times New Roman"/>
          <w:sz w:val="26"/>
          <w:szCs w:val="26"/>
        </w:rPr>
        <w:t xml:space="preserve">số </w:t>
      </w:r>
      <w:r w:rsidRPr="00153600">
        <w:rPr>
          <w:rFonts w:ascii="Times New Roman" w:hAnsi="Times New Roman" w:cs="Times New Roman"/>
          <w:sz w:val="26"/>
          <w:szCs w:val="26"/>
        </w:rPr>
        <w:t>292,</w:t>
      </w:r>
      <w:r w:rsidR="0058685F" w:rsidRPr="00153600">
        <w:rPr>
          <w:rFonts w:ascii="Times New Roman" w:hAnsi="Times New Roman" w:cs="Times New Roman"/>
          <w:sz w:val="26"/>
          <w:szCs w:val="26"/>
        </w:rPr>
        <w:t xml:space="preserve"> 2015,</w:t>
      </w:r>
      <w:r w:rsidRPr="00153600">
        <w:rPr>
          <w:rFonts w:ascii="Times New Roman" w:hAnsi="Times New Roman" w:cs="Times New Roman"/>
          <w:sz w:val="26"/>
          <w:szCs w:val="26"/>
        </w:rPr>
        <w:t xml:space="preserve"> tr. 74</w:t>
      </w:r>
      <w:r w:rsidR="0058685F" w:rsidRPr="00153600">
        <w:rPr>
          <w:rFonts w:ascii="Times New Roman" w:hAnsi="Times New Roman" w:cs="Times New Roman"/>
          <w:sz w:val="26"/>
          <w:szCs w:val="26"/>
        </w:rPr>
        <w:t>-</w:t>
      </w:r>
      <w:r w:rsidRPr="00153600">
        <w:rPr>
          <w:rFonts w:ascii="Times New Roman" w:hAnsi="Times New Roman" w:cs="Times New Roman"/>
          <w:sz w:val="26"/>
          <w:szCs w:val="26"/>
        </w:rPr>
        <w:t>78.</w:t>
      </w:r>
    </w:p>
    <w:p w14:paraId="44760DA7" w14:textId="59819F5C" w:rsidR="00FB1B2F" w:rsidRPr="00153600" w:rsidRDefault="00FB1B2F" w:rsidP="00C94502">
      <w:pPr>
        <w:pStyle w:val="ListParagraph"/>
        <w:numPr>
          <w:ilvl w:val="0"/>
          <w:numId w:val="6"/>
        </w:numPr>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Đặc điểm giáo dục Hoa Kỳ thế kỷ XX và một số ảnh hưởng trong giáo dục miền Nam Việt  Nam (1965-1975</w:t>
      </w:r>
      <w:r w:rsidRPr="00153600">
        <w:rPr>
          <w:rFonts w:ascii="Times New Roman" w:hAnsi="Times New Roman" w:cs="Times New Roman"/>
          <w:sz w:val="26"/>
          <w:szCs w:val="26"/>
        </w:rPr>
        <w:t>, Tạp chí Châu Mỹ ngày nay (204),</w:t>
      </w:r>
      <w:r w:rsidR="0058685F" w:rsidRPr="00153600">
        <w:rPr>
          <w:rFonts w:ascii="Times New Roman" w:hAnsi="Times New Roman" w:cs="Times New Roman"/>
          <w:sz w:val="26"/>
          <w:szCs w:val="26"/>
        </w:rPr>
        <w:t xml:space="preserve"> 2015,</w:t>
      </w:r>
      <w:r w:rsidRPr="00153600">
        <w:rPr>
          <w:rFonts w:ascii="Times New Roman" w:hAnsi="Times New Roman" w:cs="Times New Roman"/>
          <w:sz w:val="26"/>
          <w:szCs w:val="26"/>
        </w:rPr>
        <w:t xml:space="preserve"> tr. 54</w:t>
      </w:r>
      <w:r w:rsidR="0058685F" w:rsidRPr="00153600">
        <w:rPr>
          <w:rFonts w:ascii="Times New Roman" w:hAnsi="Times New Roman" w:cs="Times New Roman"/>
          <w:sz w:val="26"/>
          <w:szCs w:val="26"/>
        </w:rPr>
        <w:t>-</w:t>
      </w:r>
      <w:r w:rsidRPr="00153600">
        <w:rPr>
          <w:rFonts w:ascii="Times New Roman" w:hAnsi="Times New Roman" w:cs="Times New Roman"/>
          <w:sz w:val="26"/>
          <w:szCs w:val="26"/>
        </w:rPr>
        <w:t>61.</w:t>
      </w:r>
    </w:p>
    <w:p w14:paraId="226AA8FD" w14:textId="38F6DD87" w:rsidR="000F20C5" w:rsidRPr="00153600" w:rsidRDefault="000F20C5" w:rsidP="00C94502">
      <w:pPr>
        <w:pStyle w:val="ListParagraph"/>
        <w:numPr>
          <w:ilvl w:val="0"/>
          <w:numId w:val="6"/>
        </w:numPr>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napToGrid w:val="0"/>
          <w:sz w:val="26"/>
          <w:szCs w:val="26"/>
          <w:lang w:val="pt-BR"/>
        </w:rPr>
        <w:t>Một số ảnh hưởng của trào lưu đại học phương Tây trong giáo dục đại học dưới chính quyền Việt Nam Cộng hòa (1954-1975)</w:t>
      </w:r>
      <w:r w:rsidRPr="00153600">
        <w:rPr>
          <w:rFonts w:ascii="Times New Roman" w:hAnsi="Times New Roman" w:cs="Times New Roman"/>
          <w:snapToGrid w:val="0"/>
          <w:sz w:val="26"/>
          <w:szCs w:val="26"/>
          <w:lang w:val="pt-BR"/>
        </w:rPr>
        <w:t xml:space="preserve">, in </w:t>
      </w:r>
      <w:r w:rsidRPr="00153600">
        <w:rPr>
          <w:rFonts w:ascii="Times New Roman" w:hAnsi="Times New Roman" w:cs="Times New Roman"/>
          <w:sz w:val="26"/>
          <w:szCs w:val="26"/>
          <w:lang w:val="pt-BR"/>
        </w:rPr>
        <w:t xml:space="preserve">trong </w:t>
      </w:r>
      <w:r w:rsidRPr="00153600">
        <w:rPr>
          <w:rFonts w:ascii="Times New Roman" w:hAnsi="Times New Roman"/>
          <w:sz w:val="26"/>
          <w:szCs w:val="26"/>
          <w:lang w:val="pt-BR"/>
        </w:rPr>
        <w:t>Kỷ yếu Hội nghị khoa học cán bộ trẻ và học viên sau đại học năm học 2014-2015</w:t>
      </w:r>
      <w:r w:rsidRPr="00153600">
        <w:rPr>
          <w:rFonts w:ascii="Times New Roman" w:hAnsi="Times New Roman"/>
          <w:i/>
          <w:sz w:val="26"/>
          <w:szCs w:val="26"/>
          <w:lang w:val="pt-BR"/>
        </w:rPr>
        <w:t>: Nghiên cứu liên ngành trong Khoa học Xã hội và Nhân văn - tiếp cận từ góc độ lý thuyết và thực tiễn</w:t>
      </w:r>
      <w:r w:rsidRPr="00153600">
        <w:rPr>
          <w:rFonts w:ascii="Times New Roman" w:hAnsi="Times New Roman"/>
          <w:sz w:val="26"/>
          <w:szCs w:val="26"/>
          <w:lang w:val="pt-BR"/>
        </w:rPr>
        <w:t xml:space="preserve">, Nxb </w:t>
      </w:r>
      <w:r w:rsidRPr="00153600">
        <w:rPr>
          <w:rFonts w:ascii="Times New Roman" w:hAnsi="Times New Roman" w:cs="Times New Roman"/>
          <w:sz w:val="26"/>
          <w:szCs w:val="26"/>
          <w:lang w:val="pt-BR"/>
        </w:rPr>
        <w:t>Nxb</w:t>
      </w:r>
      <w:r w:rsidRPr="00153600">
        <w:rPr>
          <w:rFonts w:ascii="Times New Roman" w:hAnsi="Times New Roman" w:cs="Times New Roman"/>
          <w:snapToGrid w:val="0"/>
          <w:sz w:val="26"/>
          <w:szCs w:val="26"/>
          <w:lang w:val="pt-BR"/>
        </w:rPr>
        <w:t xml:space="preserve"> Đại học Quốc gia Hà Nội, Hà Nội, 2015, tr.</w:t>
      </w:r>
      <w:r w:rsidRPr="00153600">
        <w:rPr>
          <w:rFonts w:ascii="Times New Roman" w:hAnsi="Times New Roman" w:cs="Times New Roman"/>
          <w:sz w:val="26"/>
          <w:szCs w:val="26"/>
          <w:lang w:val="pt-BR"/>
        </w:rPr>
        <w:t xml:space="preserve">375-383. </w:t>
      </w:r>
    </w:p>
    <w:p w14:paraId="7D723BBC" w14:textId="7E3C9158" w:rsidR="000F20C5" w:rsidRPr="00C94502" w:rsidRDefault="00BF1D93" w:rsidP="00C94502">
      <w:pPr>
        <w:pStyle w:val="ListParagraph"/>
        <w:numPr>
          <w:ilvl w:val="0"/>
          <w:numId w:val="6"/>
        </w:numPr>
        <w:spacing w:after="0" w:line="312" w:lineRule="auto"/>
        <w:jc w:val="both"/>
        <w:rPr>
          <w:rFonts w:ascii="Times New Roman" w:hAnsi="Times New Roman" w:cs="Times New Roman"/>
          <w:sz w:val="26"/>
          <w:szCs w:val="26"/>
          <w:lang w:val="pt-BR"/>
        </w:rPr>
      </w:pPr>
      <w:r w:rsidRPr="00C94502">
        <w:rPr>
          <w:rFonts w:ascii="Times New Roman" w:hAnsi="Times New Roman"/>
          <w:i/>
          <w:sz w:val="26"/>
          <w:szCs w:val="26"/>
          <w:lang w:val="pt-BR"/>
        </w:rPr>
        <w:t xml:space="preserve">Viện trợ Hoa Kỳ trong giáo dục đại học miền Nam Việt Nam: hình thức cơ bản và những tác động (1955-1975), </w:t>
      </w:r>
      <w:r w:rsidRPr="00C94502">
        <w:rPr>
          <w:rFonts w:ascii="Times New Roman" w:hAnsi="Times New Roman"/>
          <w:sz w:val="26"/>
          <w:szCs w:val="26"/>
          <w:lang w:val="pt-BR"/>
        </w:rPr>
        <w:t xml:space="preserve">Khoa Lịch sử trường ĐHKHXH&amp;NV Hà Nội, Khoa Lịch </w:t>
      </w:r>
    </w:p>
    <w:p w14:paraId="7FF6936F" w14:textId="1BD8B8C5" w:rsidR="00FB1B2F" w:rsidRPr="00153600" w:rsidRDefault="00FB1B2F" w:rsidP="00C94502">
      <w:pPr>
        <w:pStyle w:val="ListParagraph"/>
        <w:numPr>
          <w:ilvl w:val="0"/>
          <w:numId w:val="6"/>
        </w:numPr>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Ngân hàng Việt Nam qua các chặng đường lịch sử</w:t>
      </w:r>
      <w:r w:rsidR="0058685F" w:rsidRPr="00153600">
        <w:rPr>
          <w:rFonts w:ascii="Times New Roman" w:hAnsi="Times New Roman" w:cs="Times New Roman"/>
          <w:sz w:val="26"/>
          <w:szCs w:val="26"/>
          <w:lang w:val="pt-BR"/>
        </w:rPr>
        <w:t xml:space="preserve"> (viết chung),</w:t>
      </w:r>
      <w:r w:rsidRPr="00153600">
        <w:rPr>
          <w:rFonts w:ascii="Times New Roman" w:hAnsi="Times New Roman" w:cs="Times New Roman"/>
          <w:sz w:val="26"/>
          <w:szCs w:val="26"/>
          <w:lang w:val="pt-BR"/>
        </w:rPr>
        <w:t xml:space="preserve"> Tạp chí Khoa học và Đào tạo Ngân hàng </w:t>
      </w:r>
      <w:r w:rsidR="0058685F" w:rsidRPr="00153600">
        <w:rPr>
          <w:rFonts w:ascii="Times New Roman" w:hAnsi="Times New Roman" w:cs="Times New Roman"/>
          <w:sz w:val="26"/>
          <w:szCs w:val="26"/>
          <w:lang w:val="pt-BR"/>
        </w:rPr>
        <w:t xml:space="preserve">số </w:t>
      </w:r>
      <w:r w:rsidRPr="00153600">
        <w:rPr>
          <w:rFonts w:ascii="Times New Roman" w:hAnsi="Times New Roman" w:cs="Times New Roman"/>
          <w:sz w:val="26"/>
          <w:szCs w:val="26"/>
          <w:lang w:val="pt-BR"/>
        </w:rPr>
        <w:t>167,</w:t>
      </w:r>
      <w:r w:rsidR="0058685F" w:rsidRPr="00153600">
        <w:rPr>
          <w:rFonts w:ascii="Times New Roman" w:hAnsi="Times New Roman" w:cs="Times New Roman"/>
          <w:sz w:val="26"/>
          <w:szCs w:val="26"/>
          <w:lang w:val="pt-BR"/>
        </w:rPr>
        <w:t xml:space="preserve"> 2016,</w:t>
      </w:r>
      <w:r w:rsidRPr="00153600">
        <w:rPr>
          <w:rFonts w:ascii="Times New Roman" w:hAnsi="Times New Roman" w:cs="Times New Roman"/>
          <w:sz w:val="26"/>
          <w:szCs w:val="26"/>
          <w:lang w:val="pt-BR"/>
        </w:rPr>
        <w:t xml:space="preserve"> tr.57-62.</w:t>
      </w:r>
    </w:p>
    <w:p w14:paraId="31830C60" w14:textId="2601DCC3" w:rsidR="00FB1B2F" w:rsidRPr="00153600" w:rsidRDefault="00FB1B2F" w:rsidP="00C94502">
      <w:pPr>
        <w:pStyle w:val="ListParagraph"/>
        <w:numPr>
          <w:ilvl w:val="0"/>
          <w:numId w:val="6"/>
        </w:numPr>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Cuộc chiến chất độc hóa học/Dioxin của Mỹ ở Việt Nam: Lịch sử và hậu quả</w:t>
      </w:r>
      <w:r w:rsidRPr="00153600">
        <w:rPr>
          <w:rFonts w:ascii="Times New Roman" w:hAnsi="Times New Roman" w:cs="Times New Roman"/>
          <w:sz w:val="26"/>
          <w:szCs w:val="26"/>
          <w:lang w:val="pt-BR"/>
        </w:rPr>
        <w:t xml:space="preserve">, Tạp chí Lịch sử quân sự </w:t>
      </w:r>
      <w:r w:rsidR="0058685F" w:rsidRPr="00153600">
        <w:rPr>
          <w:rFonts w:ascii="Times New Roman" w:hAnsi="Times New Roman" w:cs="Times New Roman"/>
          <w:sz w:val="26"/>
          <w:szCs w:val="26"/>
          <w:lang w:val="pt-BR"/>
        </w:rPr>
        <w:t xml:space="preserve">số </w:t>
      </w:r>
      <w:r w:rsidRPr="00153600">
        <w:rPr>
          <w:rFonts w:ascii="Times New Roman" w:hAnsi="Times New Roman" w:cs="Times New Roman"/>
          <w:sz w:val="26"/>
          <w:szCs w:val="26"/>
          <w:lang w:val="pt-BR"/>
        </w:rPr>
        <w:t>296,</w:t>
      </w:r>
      <w:r w:rsidR="0058685F" w:rsidRPr="00153600">
        <w:rPr>
          <w:rFonts w:ascii="Times New Roman" w:hAnsi="Times New Roman" w:cs="Times New Roman"/>
          <w:sz w:val="26"/>
          <w:szCs w:val="26"/>
          <w:lang w:val="pt-BR"/>
        </w:rPr>
        <w:t xml:space="preserve"> 2016,</w:t>
      </w:r>
      <w:r w:rsidRPr="00153600">
        <w:rPr>
          <w:rFonts w:ascii="Times New Roman" w:hAnsi="Times New Roman" w:cs="Times New Roman"/>
          <w:sz w:val="26"/>
          <w:szCs w:val="26"/>
          <w:lang w:val="pt-BR"/>
        </w:rPr>
        <w:t xml:space="preserve"> tr.61-65.</w:t>
      </w:r>
    </w:p>
    <w:p w14:paraId="0B7E8CE1" w14:textId="24FF3EE1" w:rsidR="00FB1B2F" w:rsidRPr="00153600" w:rsidRDefault="00FB1B2F"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Cuộc chiến chất độc hóa học/Dioxin của Mỹ ở Việt Nam: Lịch sử và hậu quả</w:t>
      </w:r>
      <w:r w:rsidRPr="00153600">
        <w:rPr>
          <w:rFonts w:ascii="Times New Roman" w:hAnsi="Times New Roman" w:cs="Times New Roman"/>
          <w:sz w:val="26"/>
          <w:szCs w:val="26"/>
          <w:lang w:val="pt-BR"/>
        </w:rPr>
        <w:t xml:space="preserve">, Tạp chí Lịch sử quân sự </w:t>
      </w:r>
      <w:r w:rsidR="00856A7A" w:rsidRPr="00153600">
        <w:rPr>
          <w:rFonts w:ascii="Times New Roman" w:hAnsi="Times New Roman" w:cs="Times New Roman"/>
          <w:sz w:val="26"/>
          <w:szCs w:val="26"/>
          <w:lang w:val="pt-BR"/>
        </w:rPr>
        <w:t xml:space="preserve">số </w:t>
      </w:r>
      <w:r w:rsidRPr="00153600">
        <w:rPr>
          <w:rFonts w:ascii="Times New Roman" w:hAnsi="Times New Roman" w:cs="Times New Roman"/>
          <w:sz w:val="26"/>
          <w:szCs w:val="26"/>
          <w:lang w:val="pt-BR"/>
        </w:rPr>
        <w:t xml:space="preserve">297, </w:t>
      </w:r>
      <w:r w:rsidR="0058685F" w:rsidRPr="00153600">
        <w:rPr>
          <w:rFonts w:ascii="Times New Roman" w:hAnsi="Times New Roman" w:cs="Times New Roman"/>
          <w:sz w:val="26"/>
          <w:szCs w:val="26"/>
          <w:lang w:val="pt-BR"/>
        </w:rPr>
        <w:t xml:space="preserve">2016, </w:t>
      </w:r>
      <w:r w:rsidRPr="00153600">
        <w:rPr>
          <w:rFonts w:ascii="Times New Roman" w:hAnsi="Times New Roman" w:cs="Times New Roman"/>
          <w:sz w:val="26"/>
          <w:szCs w:val="26"/>
          <w:lang w:val="pt-BR"/>
        </w:rPr>
        <w:t>tr.53-59.</w:t>
      </w:r>
    </w:p>
    <w:p w14:paraId="10EF4A97" w14:textId="1A7585E1" w:rsidR="00FB1B2F" w:rsidRPr="00153600" w:rsidRDefault="00FB1B2F"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Chuyển biến của ngành ngân hàng Việt Nam 30 năm Đổi mới (1986-2016)</w:t>
      </w:r>
      <w:r w:rsidR="00856A7A" w:rsidRPr="00153600">
        <w:rPr>
          <w:rFonts w:ascii="Times New Roman" w:hAnsi="Times New Roman" w:cs="Times New Roman"/>
          <w:sz w:val="26"/>
          <w:szCs w:val="26"/>
          <w:lang w:val="pt-BR"/>
        </w:rPr>
        <w:t xml:space="preserve"> (viết chung)</w:t>
      </w:r>
      <w:r w:rsidRPr="00153600">
        <w:rPr>
          <w:rFonts w:ascii="Times New Roman" w:hAnsi="Times New Roman" w:cs="Times New Roman"/>
          <w:sz w:val="26"/>
          <w:szCs w:val="26"/>
          <w:lang w:val="pt-BR"/>
        </w:rPr>
        <w:t xml:space="preserve">, </w:t>
      </w:r>
      <w:r w:rsidR="00856A7A" w:rsidRPr="00153600">
        <w:rPr>
          <w:rFonts w:ascii="Times New Roman" w:hAnsi="Times New Roman" w:cs="Times New Roman"/>
          <w:sz w:val="26"/>
          <w:szCs w:val="26"/>
          <w:lang w:val="pt-BR"/>
        </w:rPr>
        <w:t xml:space="preserve">Kỷ yếu </w:t>
      </w:r>
      <w:r w:rsidRPr="00153600">
        <w:rPr>
          <w:rFonts w:ascii="Times New Roman" w:hAnsi="Times New Roman" w:cs="Times New Roman"/>
          <w:sz w:val="26"/>
          <w:szCs w:val="26"/>
          <w:lang w:val="pt-BR"/>
        </w:rPr>
        <w:t>Hội nghị cán bộ trẻ và học viên sau đại học năm 2016</w:t>
      </w:r>
      <w:r w:rsidR="00856A7A" w:rsidRPr="00153600">
        <w:rPr>
          <w:rFonts w:ascii="Times New Roman" w:hAnsi="Times New Roman" w:cs="Times New Roman"/>
          <w:sz w:val="26"/>
          <w:szCs w:val="26"/>
          <w:lang w:val="pt-BR"/>
        </w:rPr>
        <w:t xml:space="preserve"> </w:t>
      </w:r>
      <w:r w:rsidRPr="00153600">
        <w:rPr>
          <w:rFonts w:ascii="Times New Roman" w:hAnsi="Times New Roman" w:cs="Times New Roman"/>
          <w:sz w:val="26"/>
          <w:szCs w:val="26"/>
          <w:lang w:val="pt-BR"/>
        </w:rPr>
        <w:t>- “</w:t>
      </w:r>
      <w:r w:rsidRPr="00153600">
        <w:rPr>
          <w:rFonts w:ascii="Times New Roman" w:hAnsi="Times New Roman" w:cs="Times New Roman"/>
          <w:i/>
          <w:iCs/>
          <w:sz w:val="26"/>
          <w:szCs w:val="26"/>
          <w:lang w:val="pt-BR"/>
        </w:rPr>
        <w:t>Việt Nam trong chuyển đổi</w:t>
      </w:r>
      <w:r w:rsidRPr="00153600">
        <w:rPr>
          <w:rFonts w:ascii="Times New Roman" w:hAnsi="Times New Roman" w:cs="Times New Roman"/>
          <w:sz w:val="26"/>
          <w:szCs w:val="26"/>
          <w:lang w:val="pt-BR"/>
        </w:rPr>
        <w:t xml:space="preserve">”, Trường ĐHKHXH&amp;NV, Đại học Quốc gia Hà Nội. </w:t>
      </w:r>
    </w:p>
    <w:p w14:paraId="361F3223" w14:textId="45E37AAA" w:rsidR="00EC2C2D" w:rsidRPr="00153600" w:rsidRDefault="00EC2C2D" w:rsidP="00C94502">
      <w:pPr>
        <w:pStyle w:val="ListParagraph"/>
        <w:numPr>
          <w:ilvl w:val="0"/>
          <w:numId w:val="6"/>
        </w:numPr>
        <w:spacing w:after="0" w:line="312" w:lineRule="auto"/>
        <w:jc w:val="both"/>
        <w:rPr>
          <w:rFonts w:ascii="Times New Roman" w:hAnsi="Times New Roman" w:cs="Times New Roman"/>
          <w:snapToGrid w:val="0"/>
          <w:sz w:val="26"/>
          <w:szCs w:val="26"/>
          <w:lang w:val="pt-BR"/>
        </w:rPr>
      </w:pPr>
      <w:r w:rsidRPr="00153600">
        <w:rPr>
          <w:rFonts w:ascii="Times New Roman" w:hAnsi="Times New Roman" w:cs="Times New Roman"/>
          <w:i/>
          <w:iCs/>
          <w:snapToGrid w:val="0"/>
          <w:sz w:val="26"/>
          <w:szCs w:val="26"/>
          <w:lang w:val="pt-BR"/>
        </w:rPr>
        <w:t>Dấu ấn của truyền thống giáo dục thực tiễn Hoa Kỳ trong giáo dục miền Nam 1954-1975)</w:t>
      </w:r>
      <w:r w:rsidR="00854ED3" w:rsidRPr="00153600">
        <w:rPr>
          <w:rFonts w:ascii="Times New Roman" w:hAnsi="Times New Roman" w:cs="Times New Roman"/>
          <w:snapToGrid w:val="0"/>
          <w:sz w:val="26"/>
          <w:szCs w:val="26"/>
          <w:lang w:val="pt-BR"/>
        </w:rPr>
        <w:t xml:space="preserve"> in </w:t>
      </w:r>
      <w:r w:rsidRPr="00153600">
        <w:rPr>
          <w:rFonts w:ascii="Times New Roman" w:hAnsi="Times New Roman" w:cs="Times New Roman"/>
          <w:snapToGrid w:val="0"/>
          <w:sz w:val="26"/>
          <w:szCs w:val="26"/>
          <w:lang w:val="pt-BR"/>
        </w:rPr>
        <w:t xml:space="preserve">trong </w:t>
      </w:r>
      <w:r w:rsidR="00854ED3" w:rsidRPr="00153600">
        <w:rPr>
          <w:rFonts w:ascii="Times New Roman" w:hAnsi="Times New Roman" w:cs="Times New Roman"/>
          <w:snapToGrid w:val="0"/>
          <w:sz w:val="26"/>
          <w:szCs w:val="26"/>
          <w:lang w:val="pt-BR"/>
        </w:rPr>
        <w:t>“</w:t>
      </w:r>
      <w:r w:rsidRPr="00153600">
        <w:rPr>
          <w:rFonts w:ascii="Times New Roman" w:hAnsi="Times New Roman" w:cs="Times New Roman"/>
          <w:snapToGrid w:val="0"/>
          <w:sz w:val="26"/>
          <w:szCs w:val="26"/>
          <w:lang w:val="pt-BR"/>
        </w:rPr>
        <w:t>Việt Nam trong lịch sử thế giới</w:t>
      </w:r>
      <w:r w:rsidR="00854ED3" w:rsidRPr="00153600">
        <w:rPr>
          <w:rFonts w:ascii="Times New Roman" w:hAnsi="Times New Roman" w:cs="Times New Roman"/>
          <w:snapToGrid w:val="0"/>
          <w:sz w:val="26"/>
          <w:szCs w:val="26"/>
          <w:lang w:val="pt-BR"/>
        </w:rPr>
        <w:t>”</w:t>
      </w:r>
      <w:r w:rsidRPr="00153600">
        <w:rPr>
          <w:rFonts w:ascii="Times New Roman" w:hAnsi="Times New Roman" w:cs="Times New Roman"/>
          <w:snapToGrid w:val="0"/>
          <w:sz w:val="26"/>
          <w:szCs w:val="26"/>
          <w:lang w:val="pt-BR"/>
        </w:rPr>
        <w:t xml:space="preserve">, </w:t>
      </w:r>
      <w:r w:rsidR="00EC443B" w:rsidRPr="00153600">
        <w:rPr>
          <w:rFonts w:ascii="Times New Roman" w:hAnsi="Times New Roman" w:cs="Times New Roman"/>
          <w:sz w:val="26"/>
          <w:szCs w:val="26"/>
          <w:lang w:val="pt-BR"/>
        </w:rPr>
        <w:t>Nxb</w:t>
      </w:r>
      <w:r w:rsidRPr="00153600">
        <w:rPr>
          <w:rFonts w:ascii="Times New Roman" w:hAnsi="Times New Roman" w:cs="Times New Roman"/>
          <w:snapToGrid w:val="0"/>
          <w:sz w:val="26"/>
          <w:szCs w:val="26"/>
          <w:lang w:val="pt-BR"/>
        </w:rPr>
        <w:t xml:space="preserve"> Đại học Quốc gia Hà Nội, Hà Nội,</w:t>
      </w:r>
      <w:r w:rsidR="00854ED3" w:rsidRPr="00153600">
        <w:rPr>
          <w:rFonts w:ascii="Times New Roman" w:hAnsi="Times New Roman" w:cs="Times New Roman"/>
          <w:snapToGrid w:val="0"/>
          <w:sz w:val="26"/>
          <w:szCs w:val="26"/>
          <w:lang w:val="pt-BR"/>
        </w:rPr>
        <w:t xml:space="preserve"> 2016,</w:t>
      </w:r>
      <w:r w:rsidRPr="00153600">
        <w:rPr>
          <w:rFonts w:ascii="Times New Roman" w:hAnsi="Times New Roman" w:cs="Times New Roman"/>
          <w:snapToGrid w:val="0"/>
          <w:sz w:val="26"/>
          <w:szCs w:val="26"/>
          <w:lang w:val="pt-BR"/>
        </w:rPr>
        <w:t xml:space="preserve"> tr. 448-462.</w:t>
      </w:r>
    </w:p>
    <w:p w14:paraId="1EA062AD" w14:textId="36F8C6ED" w:rsidR="008A0027" w:rsidRPr="00C94502" w:rsidRDefault="008A0027" w:rsidP="00C94502">
      <w:pPr>
        <w:pStyle w:val="ListParagraph"/>
        <w:numPr>
          <w:ilvl w:val="0"/>
          <w:numId w:val="6"/>
        </w:numPr>
        <w:spacing w:after="0" w:line="312" w:lineRule="auto"/>
        <w:jc w:val="both"/>
        <w:rPr>
          <w:rFonts w:ascii="Times New Roman" w:hAnsi="Times New Roman"/>
          <w:sz w:val="26"/>
          <w:szCs w:val="26"/>
          <w:lang w:val="pt-BR"/>
        </w:rPr>
      </w:pPr>
      <w:r w:rsidRPr="00C94502">
        <w:rPr>
          <w:rFonts w:ascii="Times New Roman" w:hAnsi="Times New Roman"/>
          <w:i/>
          <w:sz w:val="26"/>
          <w:szCs w:val="26"/>
          <w:lang w:val="pt-BR"/>
        </w:rPr>
        <w:lastRenderedPageBreak/>
        <w:t xml:space="preserve">Nhân dân Hưng Yên phát huy truyền thống yêu nước chống giặc ngoại xâm trong cuộc kháng chiến chống Pháp (1946-1954), </w:t>
      </w:r>
      <w:r w:rsidRPr="00C94502">
        <w:rPr>
          <w:rFonts w:ascii="Times New Roman" w:hAnsi="Times New Roman"/>
          <w:sz w:val="26"/>
          <w:szCs w:val="26"/>
          <w:lang w:val="pt-BR"/>
        </w:rPr>
        <w:t>Kỷ yếu Hội thảo khoa học “</w:t>
      </w:r>
      <w:r w:rsidRPr="00C94502">
        <w:rPr>
          <w:rFonts w:ascii="Times New Roman" w:hAnsi="Times New Roman"/>
          <w:iCs/>
          <w:sz w:val="26"/>
          <w:szCs w:val="26"/>
          <w:lang w:val="pt-BR"/>
        </w:rPr>
        <w:t>Nguyễn Thiện Thuật và cuộc khởi nghĩa Bãi Sậy”,</w:t>
      </w:r>
      <w:r w:rsidRPr="00C94502">
        <w:rPr>
          <w:rFonts w:ascii="Times New Roman" w:hAnsi="Times New Roman"/>
          <w:sz w:val="26"/>
          <w:szCs w:val="26"/>
          <w:lang w:val="pt-BR"/>
        </w:rPr>
        <w:t xml:space="preserve"> Hưng Yên, tháng 11/2016. </w:t>
      </w:r>
    </w:p>
    <w:p w14:paraId="65D32FE5" w14:textId="17366024" w:rsidR="00EC2C2D" w:rsidRPr="00153600" w:rsidRDefault="00EC2C2D" w:rsidP="00C94502">
      <w:pPr>
        <w:pStyle w:val="ListParagraph"/>
        <w:numPr>
          <w:ilvl w:val="0"/>
          <w:numId w:val="6"/>
        </w:numPr>
        <w:spacing w:after="0" w:line="312" w:lineRule="auto"/>
        <w:jc w:val="both"/>
        <w:rPr>
          <w:rFonts w:ascii="Times New Roman" w:hAnsi="Times New Roman" w:cs="Times New Roman"/>
          <w:snapToGrid w:val="0"/>
          <w:sz w:val="26"/>
          <w:szCs w:val="26"/>
          <w:lang w:val="pt-BR"/>
        </w:rPr>
      </w:pPr>
      <w:r w:rsidRPr="00153600">
        <w:rPr>
          <w:rFonts w:ascii="Times New Roman" w:hAnsi="Times New Roman" w:cs="Times New Roman"/>
          <w:i/>
          <w:iCs/>
          <w:snapToGrid w:val="0"/>
          <w:sz w:val="26"/>
          <w:szCs w:val="26"/>
          <w:lang w:val="pt-BR"/>
        </w:rPr>
        <w:t>Chuyển biến giáo dục đại học Việt Nam 30 năm đổi mới</w:t>
      </w:r>
      <w:r w:rsidRPr="00153600">
        <w:rPr>
          <w:rFonts w:ascii="Times New Roman" w:hAnsi="Times New Roman" w:cs="Times New Roman"/>
          <w:snapToGrid w:val="0"/>
          <w:sz w:val="26"/>
          <w:szCs w:val="26"/>
          <w:lang w:val="pt-BR"/>
        </w:rPr>
        <w:t xml:space="preserve"> </w:t>
      </w:r>
      <w:r w:rsidR="00854ED3" w:rsidRPr="00153600">
        <w:rPr>
          <w:rFonts w:ascii="Times New Roman" w:hAnsi="Times New Roman" w:cs="Times New Roman"/>
          <w:snapToGrid w:val="0"/>
          <w:sz w:val="26"/>
          <w:szCs w:val="26"/>
          <w:lang w:val="pt-BR"/>
        </w:rPr>
        <w:t xml:space="preserve">in </w:t>
      </w:r>
      <w:r w:rsidRPr="00153600">
        <w:rPr>
          <w:rFonts w:ascii="Times New Roman" w:hAnsi="Times New Roman" w:cs="Times New Roman"/>
          <w:snapToGrid w:val="0"/>
          <w:sz w:val="26"/>
          <w:szCs w:val="26"/>
          <w:lang w:val="pt-BR"/>
        </w:rPr>
        <w:t xml:space="preserve">trong </w:t>
      </w:r>
      <w:r w:rsidR="00854ED3" w:rsidRPr="00153600">
        <w:rPr>
          <w:rFonts w:ascii="Times New Roman" w:hAnsi="Times New Roman" w:cs="Times New Roman"/>
          <w:snapToGrid w:val="0"/>
          <w:sz w:val="26"/>
          <w:szCs w:val="26"/>
          <w:lang w:val="pt-BR"/>
        </w:rPr>
        <w:t>Kỷ yếu Hội thảo khoa học “</w:t>
      </w:r>
      <w:r w:rsidRPr="00153600">
        <w:rPr>
          <w:rFonts w:ascii="Times New Roman" w:hAnsi="Times New Roman" w:cs="Times New Roman"/>
          <w:iCs/>
          <w:snapToGrid w:val="0"/>
          <w:sz w:val="26"/>
          <w:szCs w:val="26"/>
          <w:lang w:val="pt-BR"/>
        </w:rPr>
        <w:t>30 năm đổi mới ở Việt Nam (1986-2016): những vấn đề khoa học và thực tiễn</w:t>
      </w:r>
      <w:r w:rsidR="00854ED3" w:rsidRPr="00153600">
        <w:rPr>
          <w:rFonts w:ascii="Times New Roman" w:hAnsi="Times New Roman" w:cs="Times New Roman"/>
          <w:snapToGrid w:val="0"/>
          <w:sz w:val="26"/>
          <w:szCs w:val="26"/>
          <w:lang w:val="pt-BR"/>
        </w:rPr>
        <w:t>”</w:t>
      </w:r>
      <w:r w:rsidRPr="00153600">
        <w:rPr>
          <w:rFonts w:ascii="Times New Roman" w:hAnsi="Times New Roman" w:cs="Times New Roman"/>
          <w:snapToGrid w:val="0"/>
          <w:sz w:val="26"/>
          <w:szCs w:val="26"/>
          <w:lang w:val="pt-BR"/>
        </w:rPr>
        <w:t xml:space="preserve">, </w:t>
      </w:r>
      <w:r w:rsidR="00EC443B" w:rsidRPr="00153600">
        <w:rPr>
          <w:rFonts w:ascii="Times New Roman" w:hAnsi="Times New Roman" w:cs="Times New Roman"/>
          <w:sz w:val="26"/>
          <w:szCs w:val="26"/>
          <w:lang w:val="pt-BR"/>
        </w:rPr>
        <w:t>Nxb</w:t>
      </w:r>
      <w:r w:rsidRPr="00153600">
        <w:rPr>
          <w:rFonts w:ascii="Times New Roman" w:hAnsi="Times New Roman" w:cs="Times New Roman"/>
          <w:snapToGrid w:val="0"/>
          <w:sz w:val="26"/>
          <w:szCs w:val="26"/>
          <w:lang w:val="pt-BR"/>
        </w:rPr>
        <w:t xml:space="preserve"> Đại học Huế,</w:t>
      </w:r>
      <w:r w:rsidR="00854ED3" w:rsidRPr="00153600">
        <w:rPr>
          <w:rFonts w:ascii="Times New Roman" w:hAnsi="Times New Roman" w:cs="Times New Roman"/>
          <w:snapToGrid w:val="0"/>
          <w:sz w:val="26"/>
          <w:szCs w:val="26"/>
          <w:lang w:val="pt-BR"/>
        </w:rPr>
        <w:t xml:space="preserve"> Thừa Thiên Huế, 2017,</w:t>
      </w:r>
      <w:r w:rsidRPr="00153600">
        <w:rPr>
          <w:rFonts w:ascii="Times New Roman" w:hAnsi="Times New Roman" w:cs="Times New Roman"/>
          <w:snapToGrid w:val="0"/>
          <w:sz w:val="26"/>
          <w:szCs w:val="26"/>
          <w:lang w:val="pt-BR"/>
        </w:rPr>
        <w:t xml:space="preserve"> tr.539-551. </w:t>
      </w:r>
    </w:p>
    <w:p w14:paraId="61CF666F" w14:textId="319584D4" w:rsidR="00396898" w:rsidRPr="00153600" w:rsidRDefault="003C6CCE" w:rsidP="00C94502">
      <w:pPr>
        <w:pStyle w:val="ListParagraph"/>
        <w:numPr>
          <w:ilvl w:val="0"/>
          <w:numId w:val="6"/>
        </w:numPr>
        <w:spacing w:after="0" w:line="312" w:lineRule="auto"/>
        <w:jc w:val="both"/>
        <w:rPr>
          <w:rFonts w:ascii="Times New Roman" w:hAnsi="Times New Roman" w:cs="Times New Roman"/>
          <w:snapToGrid w:val="0"/>
          <w:sz w:val="26"/>
          <w:szCs w:val="26"/>
          <w:lang w:val="pt-BR"/>
        </w:rPr>
      </w:pPr>
      <w:r w:rsidRPr="00153600">
        <w:rPr>
          <w:rFonts w:ascii="Times New Roman" w:hAnsi="Times New Roman" w:cs="Times New Roman"/>
          <w:i/>
          <w:iCs/>
          <w:snapToGrid w:val="0"/>
          <w:sz w:val="26"/>
          <w:szCs w:val="26"/>
          <w:lang w:val="pt-BR"/>
        </w:rPr>
        <w:t xml:space="preserve">Sức mạnh </w:t>
      </w:r>
      <w:r w:rsidR="00396898" w:rsidRPr="00153600">
        <w:rPr>
          <w:rFonts w:ascii="Times New Roman" w:hAnsi="Times New Roman" w:cs="Times New Roman"/>
          <w:i/>
          <w:iCs/>
          <w:snapToGrid w:val="0"/>
          <w:sz w:val="26"/>
          <w:szCs w:val="26"/>
          <w:lang w:val="pt-BR"/>
        </w:rPr>
        <w:t>thời đại trong sự đoàn kết, ủng hộ, giúp đỡ của quốc tế đối với Việt Nam trong cuộc kháng chiến chống Mỹ, cứu nước (1954-1975)</w:t>
      </w:r>
      <w:r w:rsidR="00396898" w:rsidRPr="00153600">
        <w:rPr>
          <w:rFonts w:ascii="Times New Roman" w:hAnsi="Times New Roman" w:cs="Times New Roman"/>
          <w:snapToGrid w:val="0"/>
          <w:sz w:val="26"/>
          <w:szCs w:val="26"/>
          <w:lang w:val="pt-BR"/>
        </w:rPr>
        <w:t xml:space="preserve">, </w:t>
      </w:r>
      <w:r w:rsidRPr="00153600">
        <w:rPr>
          <w:rFonts w:ascii="Times New Roman" w:hAnsi="Times New Roman" w:cs="Times New Roman"/>
          <w:snapToGrid w:val="0"/>
          <w:sz w:val="26"/>
          <w:szCs w:val="26"/>
          <w:lang w:val="pt-BR"/>
        </w:rPr>
        <w:t xml:space="preserve">Tọa đàm khoa học Kỷ niệm 45 năm chiến thắng “Hà Nội </w:t>
      </w:r>
      <w:r w:rsidR="00396898" w:rsidRPr="00153600">
        <w:rPr>
          <w:rFonts w:ascii="Times New Roman" w:hAnsi="Times New Roman" w:cs="Times New Roman"/>
          <w:snapToGrid w:val="0"/>
          <w:sz w:val="26"/>
          <w:szCs w:val="26"/>
          <w:lang w:val="pt-BR"/>
        </w:rPr>
        <w:t>-</w:t>
      </w:r>
      <w:r w:rsidRPr="00153600">
        <w:rPr>
          <w:rFonts w:ascii="Times New Roman" w:hAnsi="Times New Roman" w:cs="Times New Roman"/>
          <w:snapToGrid w:val="0"/>
          <w:sz w:val="26"/>
          <w:szCs w:val="26"/>
          <w:lang w:val="pt-BR"/>
        </w:rPr>
        <w:t xml:space="preserve"> Điện Biên Phủ trên không” (1972-2017)</w:t>
      </w:r>
      <w:r w:rsidR="00396898" w:rsidRPr="00153600">
        <w:rPr>
          <w:rFonts w:ascii="Times New Roman" w:hAnsi="Times New Roman" w:cs="Times New Roman"/>
          <w:snapToGrid w:val="0"/>
          <w:sz w:val="26"/>
          <w:szCs w:val="26"/>
          <w:lang w:val="pt-BR"/>
        </w:rPr>
        <w:t>”, Học viện Chính trị Quốc gia Hồ Chí Minh, 2017.</w:t>
      </w:r>
    </w:p>
    <w:p w14:paraId="71E15375" w14:textId="560E6F5E" w:rsidR="00EC2C2D" w:rsidRPr="00153600" w:rsidRDefault="00EC2C2D" w:rsidP="00C94502">
      <w:pPr>
        <w:pStyle w:val="ListParagraph"/>
        <w:numPr>
          <w:ilvl w:val="0"/>
          <w:numId w:val="6"/>
        </w:numPr>
        <w:spacing w:after="0" w:line="312" w:lineRule="auto"/>
        <w:jc w:val="both"/>
        <w:rPr>
          <w:rFonts w:ascii="Times New Roman" w:hAnsi="Times New Roman" w:cs="Times New Roman"/>
          <w:snapToGrid w:val="0"/>
          <w:sz w:val="26"/>
          <w:szCs w:val="26"/>
          <w:lang w:val="pt-BR"/>
        </w:rPr>
      </w:pPr>
      <w:r w:rsidRPr="00153600">
        <w:rPr>
          <w:rFonts w:ascii="Times New Roman" w:hAnsi="Times New Roman" w:cs="Times New Roman"/>
          <w:i/>
          <w:iCs/>
          <w:snapToGrid w:val="0"/>
          <w:sz w:val="26"/>
          <w:szCs w:val="26"/>
          <w:lang w:val="pt-BR"/>
        </w:rPr>
        <w:t>Tư tưởng giành thắng lợi quyết định trong việc hoạch định chiến lược cho cuộc Tổng tiến công và nổi dậy Mậu Thân 1968</w:t>
      </w:r>
      <w:r w:rsidRPr="00153600">
        <w:rPr>
          <w:rFonts w:ascii="Times New Roman" w:hAnsi="Times New Roman" w:cs="Times New Roman"/>
          <w:snapToGrid w:val="0"/>
          <w:sz w:val="26"/>
          <w:szCs w:val="26"/>
          <w:lang w:val="pt-BR"/>
        </w:rPr>
        <w:t xml:space="preserve"> </w:t>
      </w:r>
      <w:r w:rsidR="00FB1B2F" w:rsidRPr="00153600">
        <w:rPr>
          <w:rFonts w:ascii="Times New Roman" w:hAnsi="Times New Roman" w:cs="Times New Roman"/>
          <w:snapToGrid w:val="0"/>
          <w:sz w:val="26"/>
          <w:szCs w:val="26"/>
          <w:lang w:val="pt-BR"/>
        </w:rPr>
        <w:t xml:space="preserve">in </w:t>
      </w:r>
      <w:r w:rsidRPr="00153600">
        <w:rPr>
          <w:rFonts w:ascii="Times New Roman" w:hAnsi="Times New Roman" w:cs="Times New Roman"/>
          <w:snapToGrid w:val="0"/>
          <w:sz w:val="26"/>
          <w:szCs w:val="26"/>
          <w:lang w:val="pt-BR"/>
        </w:rPr>
        <w:t xml:space="preserve">trong </w:t>
      </w:r>
      <w:r w:rsidR="00FB1B2F" w:rsidRPr="00153600">
        <w:rPr>
          <w:rFonts w:ascii="Times New Roman" w:hAnsi="Times New Roman" w:cs="Times New Roman"/>
          <w:snapToGrid w:val="0"/>
          <w:sz w:val="26"/>
          <w:szCs w:val="26"/>
          <w:lang w:val="pt-BR"/>
        </w:rPr>
        <w:t>“</w:t>
      </w:r>
      <w:r w:rsidRPr="00153600">
        <w:rPr>
          <w:rFonts w:ascii="Times New Roman" w:hAnsi="Times New Roman" w:cs="Times New Roman"/>
          <w:iCs/>
          <w:snapToGrid w:val="0"/>
          <w:sz w:val="26"/>
          <w:szCs w:val="26"/>
          <w:lang w:val="pt-BR"/>
        </w:rPr>
        <w:t>Tổng tiến công và nổi dậy Mậu Thân 1968 cái nhìn sau nửa thế kỷ</w:t>
      </w:r>
      <w:r w:rsidR="00FB1B2F" w:rsidRPr="00153600">
        <w:rPr>
          <w:rFonts w:ascii="Times New Roman" w:hAnsi="Times New Roman" w:cs="Times New Roman"/>
          <w:iCs/>
          <w:snapToGrid w:val="0"/>
          <w:sz w:val="26"/>
          <w:szCs w:val="26"/>
          <w:lang w:val="pt-BR"/>
        </w:rPr>
        <w:t>”</w:t>
      </w:r>
      <w:r w:rsidRPr="00153600">
        <w:rPr>
          <w:rFonts w:ascii="Times New Roman" w:hAnsi="Times New Roman" w:cs="Times New Roman"/>
          <w:snapToGrid w:val="0"/>
          <w:sz w:val="26"/>
          <w:szCs w:val="26"/>
          <w:lang w:val="pt-BR"/>
        </w:rPr>
        <w:t xml:space="preserve">, </w:t>
      </w:r>
      <w:r w:rsidR="00EC443B" w:rsidRPr="00153600">
        <w:rPr>
          <w:rFonts w:ascii="Times New Roman" w:hAnsi="Times New Roman" w:cs="Times New Roman"/>
          <w:sz w:val="26"/>
          <w:szCs w:val="26"/>
          <w:lang w:val="pt-BR"/>
        </w:rPr>
        <w:t>Nxb</w:t>
      </w:r>
      <w:r w:rsidRPr="00153600">
        <w:rPr>
          <w:rFonts w:ascii="Times New Roman" w:hAnsi="Times New Roman" w:cs="Times New Roman"/>
          <w:snapToGrid w:val="0"/>
          <w:sz w:val="26"/>
          <w:szCs w:val="26"/>
          <w:lang w:val="pt-BR"/>
        </w:rPr>
        <w:t xml:space="preserve"> Đại học Quốc gia TPHCM,</w:t>
      </w:r>
      <w:r w:rsidR="00FB1B2F" w:rsidRPr="00153600">
        <w:rPr>
          <w:rFonts w:ascii="Times New Roman" w:hAnsi="Times New Roman" w:cs="Times New Roman"/>
          <w:snapToGrid w:val="0"/>
          <w:sz w:val="26"/>
          <w:szCs w:val="26"/>
          <w:lang w:val="pt-BR"/>
        </w:rPr>
        <w:t xml:space="preserve"> TPHCM,</w:t>
      </w:r>
      <w:r w:rsidRPr="00153600">
        <w:rPr>
          <w:rFonts w:ascii="Times New Roman" w:hAnsi="Times New Roman" w:cs="Times New Roman"/>
          <w:snapToGrid w:val="0"/>
          <w:sz w:val="26"/>
          <w:szCs w:val="26"/>
          <w:lang w:val="pt-BR"/>
        </w:rPr>
        <w:t xml:space="preserve"> 2017, tr.34-51.</w:t>
      </w:r>
    </w:p>
    <w:p w14:paraId="3FBEAD4A" w14:textId="68715697" w:rsidR="00EC2C2D"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Truyền thống yêu nước, chống giặc ngoại xâm của nhân dân Hưng Yên trong kháng chiến chống Pháp (1945-1954)</w:t>
      </w:r>
      <w:r w:rsidR="00856A7A" w:rsidRPr="00153600">
        <w:rPr>
          <w:rFonts w:ascii="Times New Roman" w:hAnsi="Times New Roman" w:cs="Times New Roman"/>
          <w:sz w:val="26"/>
          <w:szCs w:val="26"/>
          <w:lang w:val="pt-BR"/>
        </w:rPr>
        <w:t xml:space="preserve"> (viết chung), </w:t>
      </w:r>
      <w:r w:rsidRPr="00153600">
        <w:rPr>
          <w:rFonts w:ascii="Times New Roman" w:hAnsi="Times New Roman" w:cs="Times New Roman"/>
          <w:sz w:val="26"/>
          <w:szCs w:val="26"/>
          <w:lang w:val="pt-BR"/>
        </w:rPr>
        <w:t xml:space="preserve">Tạp chí Giáo dục và Xã hội </w:t>
      </w:r>
      <w:r w:rsidR="00856A7A" w:rsidRPr="00153600">
        <w:rPr>
          <w:rFonts w:ascii="Times New Roman" w:hAnsi="Times New Roman" w:cs="Times New Roman"/>
          <w:sz w:val="26"/>
          <w:szCs w:val="26"/>
          <w:lang w:val="pt-BR"/>
        </w:rPr>
        <w:t xml:space="preserve">số tháng </w:t>
      </w:r>
      <w:r w:rsidRPr="00153600">
        <w:rPr>
          <w:rFonts w:ascii="Times New Roman" w:hAnsi="Times New Roman" w:cs="Times New Roman"/>
          <w:sz w:val="26"/>
          <w:szCs w:val="26"/>
          <w:lang w:val="pt-BR"/>
        </w:rPr>
        <w:t>4</w:t>
      </w:r>
      <w:r w:rsidR="00856A7A" w:rsidRPr="00153600">
        <w:rPr>
          <w:rFonts w:ascii="Times New Roman" w:hAnsi="Times New Roman" w:cs="Times New Roman"/>
          <w:sz w:val="26"/>
          <w:szCs w:val="26"/>
          <w:lang w:val="pt-BR"/>
        </w:rPr>
        <w:t>-</w:t>
      </w:r>
      <w:r w:rsidRPr="00153600">
        <w:rPr>
          <w:rFonts w:ascii="Times New Roman" w:hAnsi="Times New Roman" w:cs="Times New Roman"/>
          <w:sz w:val="26"/>
          <w:szCs w:val="26"/>
          <w:lang w:val="pt-BR"/>
        </w:rPr>
        <w:t>2017, tr.26-29.</w:t>
      </w:r>
    </w:p>
    <w:p w14:paraId="110AC72D" w14:textId="3F8F57B9" w:rsidR="00EC2C2D"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Về hai di tích đền Hoàng Mười của tỉnh Nghệ An và Hà Tĩnh- vấn đề kết nối trong du lịch tâm linh</w:t>
      </w:r>
      <w:r w:rsidRPr="00153600">
        <w:rPr>
          <w:rFonts w:ascii="Times New Roman" w:hAnsi="Times New Roman" w:cs="Times New Roman"/>
          <w:sz w:val="26"/>
          <w:szCs w:val="26"/>
          <w:lang w:val="pt-BR"/>
        </w:rPr>
        <w:t xml:space="preserve">, </w:t>
      </w:r>
      <w:r w:rsidR="00856A7A" w:rsidRPr="00153600">
        <w:rPr>
          <w:rFonts w:ascii="Times New Roman" w:hAnsi="Times New Roman" w:cs="Times New Roman"/>
          <w:sz w:val="26"/>
          <w:szCs w:val="26"/>
          <w:lang w:val="pt-BR"/>
        </w:rPr>
        <w:t xml:space="preserve">Kỷ yếu </w:t>
      </w:r>
      <w:r w:rsidRPr="00153600">
        <w:rPr>
          <w:rFonts w:ascii="Times New Roman" w:hAnsi="Times New Roman" w:cs="Times New Roman"/>
          <w:sz w:val="26"/>
          <w:szCs w:val="26"/>
          <w:lang w:val="pt-BR"/>
        </w:rPr>
        <w:t>Hội thảo khoa học quốc gia “Giá trị lịch sử, văn hóa của di tích Đền Hoàng Mười, Nghệ An trong tín ngưỡng thờ Tam tòa, Tứ phủ”, Viện Văn hóa Nghệ thuật Quốc gia, Sở Văn hóa Thể thao Du lịch tỉnh Nghệ An</w:t>
      </w:r>
      <w:r w:rsidR="00856A7A" w:rsidRPr="00153600">
        <w:rPr>
          <w:rFonts w:ascii="Times New Roman" w:hAnsi="Times New Roman" w:cs="Times New Roman"/>
          <w:sz w:val="26"/>
          <w:szCs w:val="26"/>
          <w:lang w:val="pt-BR"/>
        </w:rPr>
        <w:t xml:space="preserve">, </w:t>
      </w:r>
      <w:r w:rsidRPr="00153600">
        <w:rPr>
          <w:rFonts w:ascii="Times New Roman" w:hAnsi="Times New Roman" w:cs="Times New Roman"/>
          <w:sz w:val="26"/>
          <w:szCs w:val="26"/>
          <w:lang w:val="pt-BR"/>
        </w:rPr>
        <w:t xml:space="preserve">2017. </w:t>
      </w:r>
    </w:p>
    <w:p w14:paraId="6587D446" w14:textId="4C6BE27F" w:rsidR="00EC2C2D"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Sự lựa chọn chiến tranh hay hòa bình đến từ lịch sử dân tộc</w:t>
      </w:r>
      <w:r w:rsidR="00856A7A" w:rsidRPr="00153600">
        <w:rPr>
          <w:rFonts w:ascii="Times New Roman" w:hAnsi="Times New Roman" w:cs="Times New Roman"/>
          <w:sz w:val="26"/>
          <w:szCs w:val="26"/>
          <w:lang w:val="pt-BR"/>
        </w:rPr>
        <w:t xml:space="preserve"> (viết chung), </w:t>
      </w:r>
      <w:r w:rsidRPr="00153600">
        <w:rPr>
          <w:rFonts w:ascii="Times New Roman" w:hAnsi="Times New Roman" w:cs="Times New Roman"/>
          <w:sz w:val="26"/>
          <w:szCs w:val="26"/>
          <w:lang w:val="pt-BR"/>
        </w:rPr>
        <w:t xml:space="preserve"> </w:t>
      </w:r>
      <w:r w:rsidR="00856A7A" w:rsidRPr="00153600">
        <w:rPr>
          <w:rFonts w:ascii="Times New Roman" w:hAnsi="Times New Roman" w:cs="Times New Roman"/>
          <w:sz w:val="26"/>
          <w:szCs w:val="26"/>
          <w:lang w:val="pt-BR"/>
        </w:rPr>
        <w:t xml:space="preserve">Kỷ yếu </w:t>
      </w:r>
      <w:r w:rsidRPr="00153600">
        <w:rPr>
          <w:rFonts w:ascii="Times New Roman" w:hAnsi="Times New Roman" w:cs="Times New Roman"/>
          <w:sz w:val="26"/>
          <w:szCs w:val="26"/>
          <w:lang w:val="pt-BR"/>
        </w:rPr>
        <w:t>Hội thảo khoa học quốc gia “Nguyễn Chí Thanh trong lịch sử cách mạng dân tộc Việt Nam”, Trường ĐHKHXH&amp;NV, Đại học Quốc gia Hà Nội, Viện Lịch sử Quân sự tổ chức,</w:t>
      </w:r>
      <w:r w:rsidR="00856A7A" w:rsidRPr="00153600">
        <w:rPr>
          <w:rFonts w:ascii="Times New Roman" w:hAnsi="Times New Roman" w:cs="Times New Roman"/>
          <w:sz w:val="26"/>
          <w:szCs w:val="26"/>
          <w:lang w:val="pt-BR"/>
        </w:rPr>
        <w:t xml:space="preserve"> </w:t>
      </w:r>
      <w:r w:rsidRPr="00153600">
        <w:rPr>
          <w:rFonts w:ascii="Times New Roman" w:hAnsi="Times New Roman" w:cs="Times New Roman"/>
          <w:sz w:val="26"/>
          <w:szCs w:val="26"/>
          <w:lang w:val="pt-BR"/>
        </w:rPr>
        <w:t>2017</w:t>
      </w:r>
      <w:r w:rsidR="00856A7A" w:rsidRPr="00153600">
        <w:rPr>
          <w:rFonts w:ascii="Times New Roman" w:hAnsi="Times New Roman" w:cs="Times New Roman"/>
          <w:sz w:val="26"/>
          <w:szCs w:val="26"/>
          <w:lang w:val="pt-BR"/>
        </w:rPr>
        <w:t xml:space="preserve">, in lại trong </w:t>
      </w:r>
      <w:r w:rsidR="002E6013" w:rsidRPr="00153600">
        <w:rPr>
          <w:rFonts w:ascii="Times New Roman" w:hAnsi="Times New Roman" w:cs="Times New Roman"/>
          <w:sz w:val="26"/>
          <w:szCs w:val="26"/>
          <w:lang w:val="pt-BR"/>
        </w:rPr>
        <w:t>Bùi Chí Trung (chủ biên)</w:t>
      </w:r>
      <w:r w:rsidR="00856A7A" w:rsidRPr="00153600">
        <w:rPr>
          <w:rFonts w:ascii="Times New Roman" w:hAnsi="Times New Roman" w:cs="Times New Roman"/>
          <w:sz w:val="26"/>
          <w:szCs w:val="26"/>
          <w:lang w:val="pt-BR"/>
        </w:rPr>
        <w:t xml:space="preserve">, </w:t>
      </w:r>
      <w:r w:rsidR="00856A7A" w:rsidRPr="00153600">
        <w:rPr>
          <w:rFonts w:ascii="Times New Roman" w:hAnsi="Times New Roman" w:cs="Times New Roman"/>
          <w:i/>
          <w:iCs/>
          <w:sz w:val="26"/>
          <w:szCs w:val="26"/>
          <w:lang w:val="pt-BR"/>
        </w:rPr>
        <w:t xml:space="preserve">Nguyễn Chí Thanh- </w:t>
      </w:r>
      <w:r w:rsidR="002E6013" w:rsidRPr="00153600">
        <w:rPr>
          <w:rFonts w:ascii="Times New Roman" w:hAnsi="Times New Roman" w:cs="Times New Roman"/>
          <w:i/>
          <w:iCs/>
          <w:sz w:val="26"/>
          <w:szCs w:val="26"/>
          <w:lang w:val="pt-BR"/>
        </w:rPr>
        <w:t xml:space="preserve">những </w:t>
      </w:r>
      <w:r w:rsidR="00856A7A" w:rsidRPr="00153600">
        <w:rPr>
          <w:rFonts w:ascii="Times New Roman" w:hAnsi="Times New Roman" w:cs="Times New Roman"/>
          <w:i/>
          <w:iCs/>
          <w:sz w:val="26"/>
          <w:szCs w:val="26"/>
          <w:lang w:val="pt-BR"/>
        </w:rPr>
        <w:t>góc nhìn từ hậu thế</w:t>
      </w:r>
      <w:r w:rsidR="00856A7A" w:rsidRPr="00153600">
        <w:rPr>
          <w:rFonts w:ascii="Times New Roman" w:hAnsi="Times New Roman" w:cs="Times New Roman"/>
          <w:sz w:val="26"/>
          <w:szCs w:val="26"/>
          <w:lang w:val="pt-BR"/>
        </w:rPr>
        <w:t xml:space="preserve">, Nxb Quân đội Nhân dân, Hà Nội, </w:t>
      </w:r>
      <w:r w:rsidR="002E6013" w:rsidRPr="00153600">
        <w:rPr>
          <w:rFonts w:ascii="Times New Roman" w:hAnsi="Times New Roman" w:cs="Times New Roman"/>
          <w:sz w:val="26"/>
          <w:szCs w:val="26"/>
          <w:lang w:val="pt-BR"/>
        </w:rPr>
        <w:t>2025.</w:t>
      </w:r>
    </w:p>
    <w:p w14:paraId="26E773D9" w14:textId="00014225" w:rsidR="00EC2C2D"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Di tích lịch sử về chiến thắng Việt Bắc thu đông 1947 ở Tuyên Quang: Giá trị lịch sử và ý nghĩa giáo dục</w:t>
      </w:r>
      <w:r w:rsidR="002E6013" w:rsidRPr="00153600">
        <w:rPr>
          <w:rFonts w:ascii="Times New Roman" w:hAnsi="Times New Roman" w:cs="Times New Roman"/>
          <w:sz w:val="26"/>
          <w:szCs w:val="26"/>
          <w:lang w:val="pt-BR"/>
        </w:rPr>
        <w:t xml:space="preserve"> </w:t>
      </w:r>
      <w:r w:rsidR="00264E76" w:rsidRPr="00153600">
        <w:rPr>
          <w:rFonts w:ascii="Times New Roman" w:hAnsi="Times New Roman" w:cs="Times New Roman"/>
          <w:sz w:val="26"/>
          <w:szCs w:val="26"/>
          <w:lang w:val="pt-BR"/>
        </w:rPr>
        <w:t xml:space="preserve">(viết chung), </w:t>
      </w:r>
      <w:r w:rsidRPr="00153600">
        <w:rPr>
          <w:rFonts w:ascii="Times New Roman" w:hAnsi="Times New Roman" w:cs="Times New Roman"/>
          <w:sz w:val="26"/>
          <w:szCs w:val="26"/>
          <w:lang w:val="pt-BR"/>
        </w:rPr>
        <w:t xml:space="preserve">Kỷ yếu </w:t>
      </w:r>
      <w:r w:rsidR="002E6013" w:rsidRPr="00153600">
        <w:rPr>
          <w:rFonts w:ascii="Times New Roman" w:hAnsi="Times New Roman" w:cs="Times New Roman"/>
          <w:sz w:val="26"/>
          <w:szCs w:val="26"/>
          <w:lang w:val="pt-BR"/>
        </w:rPr>
        <w:t>H</w:t>
      </w:r>
      <w:r w:rsidRPr="00153600">
        <w:rPr>
          <w:rFonts w:ascii="Times New Roman" w:hAnsi="Times New Roman" w:cs="Times New Roman"/>
          <w:sz w:val="26"/>
          <w:szCs w:val="26"/>
          <w:lang w:val="pt-BR"/>
        </w:rPr>
        <w:t>ội thảo khoa học “Tuyên Quang với chiến thắng Việt Bắc thu đông năm 1947</w:t>
      </w:r>
      <w:r w:rsidR="002E6013" w:rsidRPr="00153600">
        <w:rPr>
          <w:rFonts w:ascii="Times New Roman" w:hAnsi="Times New Roman" w:cs="Times New Roman"/>
          <w:sz w:val="26"/>
          <w:szCs w:val="26"/>
          <w:lang w:val="pt-BR"/>
        </w:rPr>
        <w:t xml:space="preserve">”, </w:t>
      </w:r>
      <w:r w:rsidRPr="00153600">
        <w:rPr>
          <w:rFonts w:ascii="Times New Roman" w:hAnsi="Times New Roman" w:cs="Times New Roman"/>
          <w:sz w:val="26"/>
          <w:szCs w:val="26"/>
          <w:lang w:val="pt-BR"/>
        </w:rPr>
        <w:t xml:space="preserve">Tỉnh ủy Tuyên Quang, Viện Hàn lâm Khoa học Xã hội Việt Nam, </w:t>
      </w:r>
      <w:r w:rsidR="002E6013" w:rsidRPr="00153600">
        <w:rPr>
          <w:rFonts w:ascii="Times New Roman" w:hAnsi="Times New Roman" w:cs="Times New Roman"/>
          <w:sz w:val="26"/>
          <w:szCs w:val="26"/>
          <w:lang w:val="pt-BR"/>
        </w:rPr>
        <w:t>2017, tr.454-467</w:t>
      </w:r>
      <w:r w:rsidRPr="00153600">
        <w:rPr>
          <w:rFonts w:ascii="Times New Roman" w:hAnsi="Times New Roman" w:cs="Times New Roman"/>
          <w:sz w:val="26"/>
          <w:szCs w:val="26"/>
          <w:lang w:val="pt-BR"/>
        </w:rPr>
        <w:t>.</w:t>
      </w:r>
    </w:p>
    <w:p w14:paraId="43F08B6E" w14:textId="35637836" w:rsidR="002E6013" w:rsidRPr="00C94502" w:rsidRDefault="00EC2C2D" w:rsidP="00C94502">
      <w:pPr>
        <w:pStyle w:val="ListParagraph"/>
        <w:numPr>
          <w:ilvl w:val="0"/>
          <w:numId w:val="6"/>
        </w:numPr>
        <w:spacing w:after="0" w:line="312" w:lineRule="auto"/>
        <w:jc w:val="both"/>
        <w:rPr>
          <w:rFonts w:ascii="Times New Roman" w:hAnsi="Times New Roman" w:cs="Times New Roman"/>
          <w:bCs/>
          <w:sz w:val="26"/>
          <w:szCs w:val="26"/>
          <w:lang w:val="pt-BR"/>
        </w:rPr>
      </w:pPr>
      <w:r w:rsidRPr="00C94502">
        <w:rPr>
          <w:rFonts w:ascii="Times New Roman" w:hAnsi="Times New Roman" w:cs="Times New Roman"/>
          <w:i/>
          <w:iCs/>
          <w:sz w:val="26"/>
          <w:szCs w:val="26"/>
          <w:lang w:val="pt-BR"/>
        </w:rPr>
        <w:t>Tư tưởng giành thắng lợi giành thắng lơi quyết định trong việc hoạch địch kế hoạch cuộc Tổng tiến công và nổi dậy Xuân 1968</w:t>
      </w:r>
      <w:r w:rsidRPr="00C94502">
        <w:rPr>
          <w:rFonts w:ascii="Times New Roman" w:hAnsi="Times New Roman" w:cs="Times New Roman"/>
          <w:sz w:val="26"/>
          <w:szCs w:val="26"/>
          <w:lang w:val="pt-BR"/>
        </w:rPr>
        <w:t>,</w:t>
      </w:r>
      <w:r w:rsidR="002E6013" w:rsidRPr="00C94502">
        <w:rPr>
          <w:rFonts w:ascii="Times New Roman" w:hAnsi="Times New Roman" w:cs="Times New Roman"/>
          <w:sz w:val="26"/>
          <w:szCs w:val="26"/>
          <w:lang w:val="pt-BR"/>
        </w:rPr>
        <w:t xml:space="preserve"> Kỷ yếu</w:t>
      </w:r>
      <w:r w:rsidRPr="00C94502">
        <w:rPr>
          <w:rFonts w:ascii="Times New Roman" w:hAnsi="Times New Roman" w:cs="Times New Roman"/>
          <w:sz w:val="26"/>
          <w:szCs w:val="26"/>
          <w:lang w:val="pt-BR"/>
        </w:rPr>
        <w:t xml:space="preserve"> Hội thảo khoa học “Cuộc Tổng tiến công và nổi dậy Mậu Thân 1968 - Lịch sử, kinh nghiệm trong xây dựng và bảo vệ đất nước”, Bộ môn Lý luận chính trị, Trường Đại học Bách khoa, Đại học Quốc gia TPHCM</w:t>
      </w:r>
      <w:r w:rsidR="002E6013" w:rsidRPr="00C94502">
        <w:rPr>
          <w:rFonts w:ascii="Times New Roman" w:hAnsi="Times New Roman" w:cs="Times New Roman"/>
          <w:sz w:val="26"/>
          <w:szCs w:val="26"/>
          <w:lang w:val="pt-BR"/>
        </w:rPr>
        <w:t>, 2017, in trong “</w:t>
      </w:r>
      <w:r w:rsidR="002E6013" w:rsidRPr="00C94502">
        <w:rPr>
          <w:rFonts w:ascii="Times New Roman" w:hAnsi="Times New Roman" w:cs="Times New Roman"/>
          <w:i/>
          <w:snapToGrid w:val="0"/>
          <w:sz w:val="26"/>
          <w:szCs w:val="26"/>
          <w:lang w:val="pt-BR"/>
        </w:rPr>
        <w:t xml:space="preserve">Tổng tiến công và nổi </w:t>
      </w:r>
      <w:r w:rsidR="002E6013" w:rsidRPr="00C94502">
        <w:rPr>
          <w:rFonts w:ascii="Times New Roman" w:hAnsi="Times New Roman" w:cs="Times New Roman"/>
          <w:i/>
          <w:snapToGrid w:val="0"/>
          <w:sz w:val="26"/>
          <w:szCs w:val="26"/>
          <w:lang w:val="pt-BR"/>
        </w:rPr>
        <w:lastRenderedPageBreak/>
        <w:t>dậy Mậu Thân 1968 cái nhìn sau nửa thế kỷ</w:t>
      </w:r>
      <w:r w:rsidR="002E6013" w:rsidRPr="00C94502">
        <w:rPr>
          <w:rFonts w:ascii="Times New Roman" w:hAnsi="Times New Roman" w:cs="Times New Roman"/>
          <w:snapToGrid w:val="0"/>
          <w:sz w:val="26"/>
          <w:szCs w:val="26"/>
          <w:lang w:val="pt-BR"/>
        </w:rPr>
        <w:t>, N</w:t>
      </w:r>
      <w:r w:rsidR="000F20C5" w:rsidRPr="00C94502">
        <w:rPr>
          <w:rFonts w:ascii="Times New Roman" w:hAnsi="Times New Roman" w:cs="Times New Roman"/>
          <w:snapToGrid w:val="0"/>
          <w:sz w:val="26"/>
          <w:szCs w:val="26"/>
          <w:lang w:val="pt-BR"/>
        </w:rPr>
        <w:t>xb</w:t>
      </w:r>
      <w:r w:rsidR="002E6013" w:rsidRPr="00C94502">
        <w:rPr>
          <w:rFonts w:ascii="Times New Roman" w:hAnsi="Times New Roman" w:cs="Times New Roman"/>
          <w:snapToGrid w:val="0"/>
          <w:sz w:val="26"/>
          <w:szCs w:val="26"/>
          <w:lang w:val="pt-BR"/>
        </w:rPr>
        <w:t xml:space="preserve"> Đại học Quốc gia TPHCM, 2017, tr.34-51. </w:t>
      </w:r>
    </w:p>
    <w:p w14:paraId="18540D52" w14:textId="2337A0AD" w:rsidR="00EC2C2D" w:rsidRPr="00C94502" w:rsidRDefault="00DF44C4" w:rsidP="00C94502">
      <w:pPr>
        <w:pStyle w:val="ListParagraph"/>
        <w:numPr>
          <w:ilvl w:val="0"/>
          <w:numId w:val="6"/>
        </w:numPr>
        <w:spacing w:after="0" w:line="312" w:lineRule="auto"/>
        <w:jc w:val="both"/>
        <w:rPr>
          <w:rFonts w:ascii="Times New Roman" w:hAnsi="Times New Roman"/>
          <w:sz w:val="26"/>
          <w:szCs w:val="26"/>
          <w:lang w:val="pt-BR"/>
        </w:rPr>
      </w:pPr>
      <w:r w:rsidRPr="00C94502">
        <w:rPr>
          <w:rFonts w:ascii="Times New Roman" w:hAnsi="Times New Roman"/>
          <w:i/>
          <w:iCs/>
          <w:sz w:val="26"/>
          <w:szCs w:val="26"/>
          <w:lang w:val="pt-BR"/>
        </w:rPr>
        <w:t>Từ Duy tân Hội đến Việt Nam Quang phục hội-Từ quân chủ đến dân chủ trong tư tưởng của Phan Bội Châu</w:t>
      </w:r>
      <w:r w:rsidRPr="00C94502">
        <w:rPr>
          <w:rFonts w:ascii="Times New Roman" w:hAnsi="Times New Roman"/>
          <w:sz w:val="26"/>
          <w:szCs w:val="26"/>
          <w:lang w:val="pt-BR"/>
        </w:rPr>
        <w:t>, Kỷ yếu Hội thảo quốc tế “</w:t>
      </w:r>
      <w:r w:rsidRPr="00C94502">
        <w:rPr>
          <w:rFonts w:ascii="Times New Roman" w:hAnsi="Times New Roman"/>
          <w:iCs/>
          <w:sz w:val="26"/>
          <w:szCs w:val="26"/>
          <w:lang w:val="pt-BR"/>
        </w:rPr>
        <w:t>Chí sỹ Phan Bội Châu - bác sĩ Asaba Sakitaro và quan hệ hữu nghị Việt Nam - Nhật Bản”</w:t>
      </w:r>
      <w:r w:rsidRPr="00C94502">
        <w:rPr>
          <w:rFonts w:ascii="Times New Roman" w:hAnsi="Times New Roman"/>
          <w:sz w:val="26"/>
          <w:szCs w:val="26"/>
          <w:lang w:val="pt-BR"/>
        </w:rPr>
        <w:t>, UBND tỉnh Nghệ An, ĐHQGHN, Quỹ Giao lưu quốc tế Nhật Bản tổ chức, Nghệ An, tháng 12/2017.</w:t>
      </w:r>
    </w:p>
    <w:p w14:paraId="6B8FD32F" w14:textId="08EAE172" w:rsidR="00EC2C2D"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lang w:val="pt-BR"/>
        </w:rPr>
      </w:pPr>
      <w:r w:rsidRPr="00153600">
        <w:rPr>
          <w:rFonts w:ascii="Times New Roman" w:hAnsi="Times New Roman" w:cs="Times New Roman"/>
          <w:i/>
          <w:iCs/>
          <w:sz w:val="26"/>
          <w:szCs w:val="26"/>
          <w:lang w:val="pt-BR"/>
        </w:rPr>
        <w:t>Văn hóa Xô viết với việc hình thành nền văn hóa mới của Việt Nam trong kháng chiến chống Pháp (1945-1954)</w:t>
      </w:r>
      <w:r w:rsidR="002E6013" w:rsidRPr="00153600">
        <w:rPr>
          <w:rFonts w:ascii="Times New Roman" w:hAnsi="Times New Roman" w:cs="Times New Roman"/>
          <w:sz w:val="26"/>
          <w:szCs w:val="26"/>
          <w:lang w:val="pt-BR"/>
        </w:rPr>
        <w:t xml:space="preserve">, </w:t>
      </w:r>
      <w:r w:rsidR="000F20C5" w:rsidRPr="00153600">
        <w:rPr>
          <w:rFonts w:ascii="Times New Roman" w:hAnsi="Times New Roman" w:cs="Times New Roman"/>
          <w:sz w:val="26"/>
          <w:szCs w:val="26"/>
          <w:lang w:val="pt-BR"/>
        </w:rPr>
        <w:t xml:space="preserve">in trong </w:t>
      </w:r>
      <w:r w:rsidRPr="00153600">
        <w:rPr>
          <w:rFonts w:ascii="Times New Roman" w:hAnsi="Times New Roman" w:cs="Times New Roman"/>
          <w:sz w:val="26"/>
          <w:szCs w:val="26"/>
          <w:lang w:val="pt-BR"/>
        </w:rPr>
        <w:t xml:space="preserve">Kỷ yếu </w:t>
      </w:r>
      <w:r w:rsidR="002E6013" w:rsidRPr="00153600">
        <w:rPr>
          <w:rFonts w:ascii="Times New Roman" w:hAnsi="Times New Roman" w:cs="Times New Roman"/>
          <w:sz w:val="26"/>
          <w:szCs w:val="26"/>
          <w:lang w:val="pt-BR"/>
        </w:rPr>
        <w:t>H</w:t>
      </w:r>
      <w:r w:rsidRPr="00153600">
        <w:rPr>
          <w:rFonts w:ascii="Times New Roman" w:hAnsi="Times New Roman" w:cs="Times New Roman"/>
          <w:sz w:val="26"/>
          <w:szCs w:val="26"/>
          <w:lang w:val="pt-BR"/>
        </w:rPr>
        <w:t xml:space="preserve">ội thảo khoa học “Từ cách mạng tháng Mười Nga đến cách mạng Việt Nam: Ý nghĩa lịch sử và tầm vóc thời đại”, </w:t>
      </w:r>
      <w:r w:rsidR="00EC443B" w:rsidRPr="00153600">
        <w:rPr>
          <w:rFonts w:ascii="Times New Roman" w:hAnsi="Times New Roman" w:cs="Times New Roman"/>
          <w:sz w:val="26"/>
          <w:szCs w:val="26"/>
          <w:lang w:val="pt-BR"/>
        </w:rPr>
        <w:t>N</w:t>
      </w:r>
      <w:r w:rsidR="002E6013" w:rsidRPr="00153600">
        <w:rPr>
          <w:rFonts w:ascii="Times New Roman" w:hAnsi="Times New Roman" w:cs="Times New Roman"/>
          <w:sz w:val="26"/>
          <w:szCs w:val="26"/>
          <w:lang w:val="pt-BR"/>
        </w:rPr>
        <w:t>xb</w:t>
      </w:r>
      <w:r w:rsidRPr="00153600">
        <w:rPr>
          <w:rFonts w:ascii="Times New Roman" w:hAnsi="Times New Roman" w:cs="Times New Roman"/>
          <w:sz w:val="26"/>
          <w:szCs w:val="26"/>
          <w:lang w:val="pt-BR"/>
        </w:rPr>
        <w:t xml:space="preserve"> Thế giới, Hà Nội</w:t>
      </w:r>
      <w:r w:rsidR="002E6013" w:rsidRPr="00153600">
        <w:rPr>
          <w:rFonts w:ascii="Times New Roman" w:hAnsi="Times New Roman" w:cs="Times New Roman"/>
          <w:sz w:val="26"/>
          <w:szCs w:val="26"/>
          <w:lang w:val="pt-BR"/>
        </w:rPr>
        <w:t>, 2017,</w:t>
      </w:r>
      <w:r w:rsidR="001C40D6" w:rsidRPr="00153600">
        <w:rPr>
          <w:rFonts w:ascii="Times New Roman" w:hAnsi="Times New Roman" w:cs="Times New Roman"/>
          <w:sz w:val="26"/>
          <w:szCs w:val="26"/>
          <w:lang w:val="pt-BR"/>
        </w:rPr>
        <w:t xml:space="preserve"> </w:t>
      </w:r>
      <w:r w:rsidR="002E6013" w:rsidRPr="00153600">
        <w:rPr>
          <w:rFonts w:ascii="Times New Roman" w:hAnsi="Times New Roman" w:cs="Times New Roman"/>
          <w:sz w:val="26"/>
          <w:szCs w:val="26"/>
          <w:lang w:val="pt-BR"/>
        </w:rPr>
        <w:t>tr.425-434.</w:t>
      </w:r>
    </w:p>
    <w:p w14:paraId="14629814" w14:textId="3E402F60" w:rsidR="009F364D" w:rsidRPr="00153600" w:rsidRDefault="00AD0DAF"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Higher education in Vietnam and South Korea, a comparative approach</w:t>
      </w:r>
      <w:r w:rsidRPr="00153600">
        <w:rPr>
          <w:rFonts w:ascii="Times New Roman" w:hAnsi="Times New Roman" w:cs="Times New Roman"/>
          <w:b/>
          <w:bCs/>
          <w:i/>
          <w:iCs/>
          <w:sz w:val="26"/>
          <w:szCs w:val="26"/>
        </w:rPr>
        <w:t xml:space="preserve">, </w:t>
      </w:r>
      <w:r w:rsidR="002E6013" w:rsidRPr="00153600">
        <w:rPr>
          <w:rFonts w:ascii="Times New Roman" w:hAnsi="Times New Roman" w:cs="Times New Roman"/>
          <w:sz w:val="26"/>
          <w:szCs w:val="26"/>
        </w:rPr>
        <w:t>Kỷ yếu</w:t>
      </w:r>
      <w:r w:rsidR="002E6013" w:rsidRPr="00153600">
        <w:rPr>
          <w:rFonts w:ascii="Times New Roman" w:hAnsi="Times New Roman" w:cs="Times New Roman"/>
          <w:b/>
          <w:bCs/>
          <w:sz w:val="26"/>
          <w:szCs w:val="26"/>
        </w:rPr>
        <w:t xml:space="preserve"> </w:t>
      </w:r>
      <w:r w:rsidRPr="00153600">
        <w:rPr>
          <w:rFonts w:ascii="Times New Roman" w:hAnsi="Times New Roman" w:cs="Times New Roman"/>
          <w:sz w:val="26"/>
          <w:szCs w:val="26"/>
        </w:rPr>
        <w:t>Hội thảo khoa học quốc tế</w:t>
      </w:r>
      <w:r w:rsidRPr="00153600">
        <w:rPr>
          <w:rFonts w:ascii="Times New Roman" w:hAnsi="Times New Roman" w:cs="Times New Roman"/>
          <w:b/>
          <w:bCs/>
          <w:i/>
          <w:iCs/>
          <w:sz w:val="26"/>
          <w:szCs w:val="26"/>
        </w:rPr>
        <w:t xml:space="preserve"> “</w:t>
      </w:r>
      <w:r w:rsidR="009F364D" w:rsidRPr="00153600">
        <w:rPr>
          <w:rFonts w:ascii="Times New Roman" w:hAnsi="Times New Roman" w:cs="Times New Roman"/>
          <w:sz w:val="26"/>
          <w:szCs w:val="26"/>
        </w:rPr>
        <w:t>Korea and Vietnam in the Modern and Contemporary Ages</w:t>
      </w:r>
      <w:r w:rsidRPr="00153600">
        <w:rPr>
          <w:rFonts w:ascii="Times New Roman" w:hAnsi="Times New Roman" w:cs="Times New Roman"/>
          <w:sz w:val="26"/>
          <w:szCs w:val="26"/>
        </w:rPr>
        <w:t>”</w:t>
      </w:r>
      <w:r w:rsidR="009F364D" w:rsidRPr="00153600">
        <w:rPr>
          <w:rFonts w:ascii="Times New Roman" w:hAnsi="Times New Roman" w:cs="Times New Roman"/>
          <w:sz w:val="26"/>
          <w:szCs w:val="26"/>
        </w:rPr>
        <w:t>,</w:t>
      </w:r>
      <w:r w:rsidRPr="00153600">
        <w:rPr>
          <w:rFonts w:ascii="Times New Roman" w:hAnsi="Times New Roman" w:cs="Times New Roman"/>
          <w:sz w:val="26"/>
          <w:szCs w:val="26"/>
        </w:rPr>
        <w:t xml:space="preserve"> Seoul National University (SNU), Hàn Quốc</w:t>
      </w:r>
      <w:r w:rsidR="002E6013" w:rsidRPr="00153600">
        <w:rPr>
          <w:rFonts w:ascii="Times New Roman" w:hAnsi="Times New Roman" w:cs="Times New Roman"/>
          <w:sz w:val="26"/>
          <w:szCs w:val="26"/>
        </w:rPr>
        <w:t xml:space="preserve">, </w:t>
      </w:r>
      <w:r w:rsidR="00CC5891" w:rsidRPr="00153600">
        <w:rPr>
          <w:rFonts w:ascii="Times New Roman" w:hAnsi="Times New Roman" w:cs="Times New Roman"/>
          <w:sz w:val="26"/>
          <w:szCs w:val="26"/>
        </w:rPr>
        <w:t>tháng 6/</w:t>
      </w:r>
      <w:r w:rsidR="002E6013" w:rsidRPr="00153600">
        <w:rPr>
          <w:rFonts w:ascii="Times New Roman" w:hAnsi="Times New Roman" w:cs="Times New Roman"/>
          <w:sz w:val="26"/>
          <w:szCs w:val="26"/>
        </w:rPr>
        <w:t>2018.</w:t>
      </w:r>
    </w:p>
    <w:p w14:paraId="1E73D8A0" w14:textId="2ACE7FC8" w:rsidR="00DF44C4" w:rsidRPr="00C94502" w:rsidRDefault="00DF44C4" w:rsidP="00C94502">
      <w:pPr>
        <w:pStyle w:val="ListParagraph"/>
        <w:numPr>
          <w:ilvl w:val="0"/>
          <w:numId w:val="6"/>
        </w:numPr>
        <w:spacing w:after="0" w:line="312" w:lineRule="auto"/>
        <w:jc w:val="both"/>
        <w:rPr>
          <w:rFonts w:ascii="Times New Roman" w:hAnsi="Times New Roman"/>
          <w:sz w:val="26"/>
          <w:szCs w:val="26"/>
        </w:rPr>
      </w:pPr>
      <w:r w:rsidRPr="00C94502">
        <w:rPr>
          <w:rFonts w:ascii="Times New Roman" w:hAnsi="Times New Roman"/>
          <w:i/>
          <w:sz w:val="26"/>
          <w:szCs w:val="26"/>
        </w:rPr>
        <w:t xml:space="preserve">Các khu kinh tế cửa khẩu vùng Đông Bắc Việt Nam: Sự hình thành và mấy nét về giao lưu kinh tế Việt -Trung qua các khu kinh tế cửa khẩu, </w:t>
      </w:r>
      <w:r w:rsidRPr="00C94502">
        <w:rPr>
          <w:rFonts w:ascii="Times New Roman" w:hAnsi="Times New Roman"/>
          <w:sz w:val="26"/>
          <w:szCs w:val="26"/>
        </w:rPr>
        <w:t xml:space="preserve">Kỷ yếu Hội thảo khoa học quốc tế </w:t>
      </w:r>
      <w:r w:rsidR="00CC5891" w:rsidRPr="00C94502">
        <w:rPr>
          <w:rFonts w:ascii="Times New Roman" w:hAnsi="Times New Roman"/>
          <w:sz w:val="26"/>
          <w:szCs w:val="26"/>
        </w:rPr>
        <w:t>“</w:t>
      </w:r>
      <w:r w:rsidRPr="00C94502">
        <w:rPr>
          <w:rFonts w:ascii="Times New Roman" w:hAnsi="Times New Roman"/>
          <w:iCs/>
          <w:sz w:val="26"/>
          <w:szCs w:val="26"/>
        </w:rPr>
        <w:t>Nghiên cứu quan hệ Trung Quốc-Việt Nam: lịch sử, hiện trạng và tương lai</w:t>
      </w:r>
      <w:r w:rsidR="00CC5891" w:rsidRPr="00C94502">
        <w:rPr>
          <w:rFonts w:ascii="Times New Roman" w:hAnsi="Times New Roman"/>
          <w:iCs/>
          <w:sz w:val="26"/>
          <w:szCs w:val="26"/>
        </w:rPr>
        <w:t>”</w:t>
      </w:r>
      <w:r w:rsidRPr="00C94502">
        <w:rPr>
          <w:rFonts w:ascii="Times New Roman" w:hAnsi="Times New Roman"/>
          <w:iCs/>
          <w:sz w:val="26"/>
          <w:szCs w:val="26"/>
        </w:rPr>
        <w:t>,</w:t>
      </w:r>
      <w:r w:rsidRPr="00C94502">
        <w:rPr>
          <w:rFonts w:ascii="Times New Roman" w:hAnsi="Times New Roman"/>
          <w:sz w:val="26"/>
          <w:szCs w:val="26"/>
        </w:rPr>
        <w:t xml:space="preserve"> </w:t>
      </w:r>
      <w:r w:rsidR="00CC5891" w:rsidRPr="00C94502">
        <w:rPr>
          <w:rFonts w:ascii="Times New Roman" w:hAnsi="Times New Roman"/>
          <w:sz w:val="26"/>
          <w:szCs w:val="26"/>
        </w:rPr>
        <w:t xml:space="preserve">Trường </w:t>
      </w:r>
      <w:r w:rsidRPr="00C94502">
        <w:rPr>
          <w:rFonts w:ascii="Times New Roman" w:hAnsi="Times New Roman"/>
          <w:sz w:val="26"/>
          <w:szCs w:val="26"/>
        </w:rPr>
        <w:t>Đại học KHXH&amp;NV Hà Nội và Đại học Tôn Trung Sơn, Trung Quốc tổ chức, Quảng Châu, Trung Quốc, tháng 5/2018.</w:t>
      </w:r>
    </w:p>
    <w:p w14:paraId="1E32E3BC" w14:textId="4AE5462F" w:rsidR="00443988" w:rsidRPr="00C94502" w:rsidRDefault="00EC2C2D" w:rsidP="00C94502">
      <w:pPr>
        <w:pStyle w:val="ListParagraph"/>
        <w:numPr>
          <w:ilvl w:val="0"/>
          <w:numId w:val="6"/>
        </w:numPr>
        <w:tabs>
          <w:tab w:val="left" w:pos="0"/>
          <w:tab w:val="left" w:pos="284"/>
        </w:tabs>
        <w:spacing w:after="0" w:line="312" w:lineRule="auto"/>
        <w:jc w:val="both"/>
        <w:rPr>
          <w:rFonts w:ascii="Times New Roman" w:hAnsi="Times New Roman" w:cs="Times New Roman"/>
          <w:sz w:val="24"/>
          <w:szCs w:val="24"/>
        </w:rPr>
      </w:pPr>
      <w:r w:rsidRPr="00C94502">
        <w:rPr>
          <w:rFonts w:ascii="Times New Roman" w:hAnsi="Times New Roman" w:cs="Times New Roman"/>
          <w:i/>
          <w:iCs/>
          <w:sz w:val="26"/>
          <w:szCs w:val="26"/>
        </w:rPr>
        <w:t>Vị trí của Truông Bồn trong tầm nhìn chiến lược của Đảng về đường Trường Sơn huyền thoại</w:t>
      </w:r>
      <w:r w:rsidR="002E6013" w:rsidRPr="00C94502">
        <w:rPr>
          <w:rFonts w:ascii="Times New Roman" w:hAnsi="Times New Roman" w:cs="Times New Roman"/>
          <w:sz w:val="26"/>
          <w:szCs w:val="26"/>
        </w:rPr>
        <w:t xml:space="preserve"> (viết chung),</w:t>
      </w:r>
      <w:r w:rsidRPr="00C94502">
        <w:rPr>
          <w:rFonts w:ascii="Times New Roman" w:hAnsi="Times New Roman" w:cs="Times New Roman"/>
          <w:sz w:val="26"/>
          <w:szCs w:val="26"/>
        </w:rPr>
        <w:t xml:space="preserve"> </w:t>
      </w:r>
      <w:r w:rsidR="00CC5891" w:rsidRPr="00C94502">
        <w:rPr>
          <w:rFonts w:ascii="Times New Roman" w:hAnsi="Times New Roman" w:cs="Times New Roman"/>
          <w:sz w:val="26"/>
          <w:szCs w:val="26"/>
        </w:rPr>
        <w:t>Kỷ yếu Hội thảo khoa học “Truông Bồn-Giá trị lịch sử-Bảo tồn và phát huy”,</w:t>
      </w:r>
      <w:r w:rsidR="00BF1D93" w:rsidRPr="00C94502">
        <w:rPr>
          <w:rFonts w:ascii="Times New Roman" w:hAnsi="Times New Roman" w:cs="Times New Roman"/>
          <w:sz w:val="26"/>
          <w:szCs w:val="26"/>
        </w:rPr>
        <w:t xml:space="preserve"> 2018,</w:t>
      </w:r>
      <w:r w:rsidR="00CC5891" w:rsidRPr="00C94502">
        <w:rPr>
          <w:rFonts w:ascii="Times New Roman" w:hAnsi="Times New Roman" w:cs="Times New Roman"/>
          <w:sz w:val="26"/>
          <w:szCs w:val="26"/>
        </w:rPr>
        <w:t xml:space="preserve"> in trong </w:t>
      </w:r>
      <w:r w:rsidR="00264E76" w:rsidRPr="00C94502">
        <w:rPr>
          <w:rFonts w:ascii="Times New Roman" w:hAnsi="Times New Roman" w:cs="Times New Roman"/>
          <w:sz w:val="24"/>
          <w:szCs w:val="24"/>
          <w:lang w:val="vi-VN"/>
        </w:rPr>
        <w:t>Tạp chí Lịch sử Quân sự số 329,</w:t>
      </w:r>
      <w:r w:rsidR="00264E76" w:rsidRPr="00C94502">
        <w:rPr>
          <w:rFonts w:ascii="Times New Roman" w:hAnsi="Times New Roman" w:cs="Times New Roman"/>
          <w:sz w:val="24"/>
          <w:szCs w:val="24"/>
        </w:rPr>
        <w:t xml:space="preserve"> </w:t>
      </w:r>
      <w:r w:rsidR="00264E76" w:rsidRPr="00C94502">
        <w:rPr>
          <w:rFonts w:ascii="Times New Roman" w:hAnsi="Times New Roman" w:cs="Times New Roman"/>
          <w:sz w:val="24"/>
          <w:szCs w:val="24"/>
          <w:lang w:val="vi-VN"/>
        </w:rPr>
        <w:t>2019. tr.71-81</w:t>
      </w:r>
      <w:r w:rsidR="00443988" w:rsidRPr="00C94502">
        <w:rPr>
          <w:rFonts w:ascii="Times New Roman" w:hAnsi="Times New Roman" w:cs="Times New Roman"/>
          <w:sz w:val="24"/>
          <w:szCs w:val="24"/>
        </w:rPr>
        <w:t>.</w:t>
      </w:r>
    </w:p>
    <w:p w14:paraId="2EBADCB6" w14:textId="7C183E49" w:rsidR="00AD0DAF" w:rsidRPr="00C94502" w:rsidRDefault="00FF2C7A" w:rsidP="00C94502">
      <w:pPr>
        <w:pStyle w:val="ListParagraph"/>
        <w:numPr>
          <w:ilvl w:val="0"/>
          <w:numId w:val="6"/>
        </w:numPr>
        <w:tabs>
          <w:tab w:val="left" w:pos="0"/>
          <w:tab w:val="left" w:pos="284"/>
        </w:tabs>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Vietnam Military Operation to Topple Khmer Rouge</w:t>
      </w:r>
      <w:r w:rsidRPr="00C94502">
        <w:rPr>
          <w:rFonts w:ascii="Times New Roman" w:hAnsi="Times New Roman" w:cs="Times New Roman"/>
          <w:sz w:val="26"/>
          <w:szCs w:val="26"/>
        </w:rPr>
        <w:t xml:space="preserve">, </w:t>
      </w:r>
      <w:r w:rsidR="002E6013" w:rsidRPr="00C94502">
        <w:rPr>
          <w:rFonts w:ascii="Times New Roman" w:hAnsi="Times New Roman" w:cs="Times New Roman"/>
          <w:sz w:val="26"/>
          <w:szCs w:val="26"/>
        </w:rPr>
        <w:t xml:space="preserve">Kỷ yếu </w:t>
      </w:r>
      <w:r w:rsidRPr="00C94502">
        <w:rPr>
          <w:rFonts w:ascii="Times New Roman" w:hAnsi="Times New Roman" w:cs="Times New Roman"/>
          <w:sz w:val="26"/>
          <w:szCs w:val="26"/>
        </w:rPr>
        <w:t>Hội thảo khoa học quốc tế “Genocide and Mass Atrocities in World History”, Documentation Center of Cambodia, Campuchia</w:t>
      </w:r>
      <w:r w:rsidR="002E6013" w:rsidRPr="00C94502">
        <w:rPr>
          <w:rFonts w:ascii="Times New Roman" w:hAnsi="Times New Roman" w:cs="Times New Roman"/>
          <w:sz w:val="26"/>
          <w:szCs w:val="26"/>
        </w:rPr>
        <w:t>, 2019.</w:t>
      </w:r>
    </w:p>
    <w:p w14:paraId="767DC475" w14:textId="70F9176F" w:rsidR="006077F3" w:rsidRPr="00C94502" w:rsidRDefault="006077F3"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 xml:space="preserve">Từ trận chiến Điện Biên Phủ (1954) đến những dấu ấn Pháp trong di sản lịch sử giáo dục đại học Việt Nam, </w:t>
      </w:r>
      <w:r w:rsidRPr="00C94502">
        <w:rPr>
          <w:rFonts w:ascii="Times New Roman" w:hAnsi="Times New Roman" w:cs="Times New Roman"/>
          <w:sz w:val="26"/>
          <w:szCs w:val="26"/>
        </w:rPr>
        <w:t xml:space="preserve">Kỷ yếu Hội thảo khoa học quốc tế “Kỷ niệm 65 năm chiến dịch Điện Biên Phủ - từ "trận chiến tầm quốc tế" đến cơ sở cho sự hòa giải và phát triển bền vững, Trường Đại học Khoa học Xã hội và Nhân văn (ĐHQGHN), Học viện Ngoại giao Việt Nam, Cục Văn thư Lưu trữ Nhà nước, Đại Sứ quán Pháp tại Hà Nội và Trường Đại học Montpellier III (Cộng hoà Pháp), 2019. </w:t>
      </w:r>
    </w:p>
    <w:p w14:paraId="4EDB54FE" w14:textId="2BACD083" w:rsidR="00062072" w:rsidRPr="00C94502" w:rsidRDefault="00DF44C4" w:rsidP="00C94502">
      <w:pPr>
        <w:pStyle w:val="ListParagraph"/>
        <w:numPr>
          <w:ilvl w:val="0"/>
          <w:numId w:val="6"/>
        </w:numPr>
        <w:spacing w:after="0" w:line="312" w:lineRule="auto"/>
        <w:jc w:val="both"/>
        <w:rPr>
          <w:rFonts w:ascii="Times New Roman" w:hAnsi="Times New Roman"/>
          <w:sz w:val="26"/>
          <w:szCs w:val="26"/>
        </w:rPr>
      </w:pPr>
      <w:r w:rsidRPr="00C94502">
        <w:rPr>
          <w:rFonts w:ascii="Times New Roman" w:hAnsi="Times New Roman" w:cs="Times New Roman"/>
          <w:i/>
          <w:iCs/>
          <w:sz w:val="26"/>
          <w:szCs w:val="26"/>
        </w:rPr>
        <w:t>Dấu ấn Nguyễn Công Trứ trong lịch sử-văn hóa Việt Nam</w:t>
      </w:r>
      <w:r w:rsidRPr="00C94502">
        <w:rPr>
          <w:rFonts w:ascii="Times New Roman" w:hAnsi="Times New Roman"/>
          <w:sz w:val="26"/>
          <w:szCs w:val="26"/>
        </w:rPr>
        <w:t xml:space="preserve">, Kỷ yếu Hội thảo khoa học </w:t>
      </w:r>
      <w:r w:rsidR="00CC5891" w:rsidRPr="00C94502">
        <w:rPr>
          <w:rFonts w:ascii="Times New Roman" w:hAnsi="Times New Roman"/>
          <w:sz w:val="26"/>
          <w:szCs w:val="26"/>
        </w:rPr>
        <w:t>“</w:t>
      </w:r>
      <w:r w:rsidRPr="00C94502">
        <w:rPr>
          <w:rFonts w:ascii="Times New Roman" w:hAnsi="Times New Roman"/>
          <w:iCs/>
          <w:sz w:val="26"/>
          <w:szCs w:val="26"/>
        </w:rPr>
        <w:t xml:space="preserve">Nguyễn Công Trứ với lịch sử, văn hóa Việt Nam nửa đầu thế kỷ </w:t>
      </w:r>
      <w:r w:rsidRPr="00C94502">
        <w:rPr>
          <w:rFonts w:ascii="Times New Roman" w:hAnsi="Times New Roman"/>
          <w:iCs/>
          <w:sz w:val="26"/>
          <w:szCs w:val="26"/>
        </w:rPr>
        <w:lastRenderedPageBreak/>
        <w:t>XIX</w:t>
      </w:r>
      <w:r w:rsidR="00CC5891" w:rsidRPr="00C94502">
        <w:rPr>
          <w:rFonts w:ascii="Times New Roman" w:hAnsi="Times New Roman"/>
          <w:iCs/>
          <w:sz w:val="26"/>
          <w:szCs w:val="26"/>
        </w:rPr>
        <w:t>”</w:t>
      </w:r>
      <w:r w:rsidRPr="00C94502">
        <w:rPr>
          <w:rFonts w:ascii="Times New Roman" w:hAnsi="Times New Roman"/>
          <w:sz w:val="26"/>
          <w:szCs w:val="26"/>
        </w:rPr>
        <w:t xml:space="preserve">, UBND tỉnh Hà Tĩnh, ĐHQGHN tổ chức, Hà Tĩnh, tháng 11/2018, in trong </w:t>
      </w:r>
      <w:r w:rsidR="00EC2C2D" w:rsidRPr="00C94502">
        <w:rPr>
          <w:rFonts w:ascii="Times New Roman" w:hAnsi="Times New Roman" w:cs="Times New Roman"/>
          <w:sz w:val="26"/>
          <w:szCs w:val="26"/>
        </w:rPr>
        <w:t>“</w:t>
      </w:r>
      <w:r w:rsidR="00EC2C2D" w:rsidRPr="00C94502">
        <w:rPr>
          <w:rFonts w:ascii="Times New Roman" w:hAnsi="Times New Roman" w:cs="Times New Roman"/>
          <w:i/>
          <w:iCs/>
          <w:sz w:val="26"/>
          <w:szCs w:val="26"/>
        </w:rPr>
        <w:t>Nguyễn Công Trứ với lịch sử, văn hóa Việt Nam</w:t>
      </w:r>
      <w:r w:rsidR="00EC2C2D" w:rsidRPr="00C94502">
        <w:rPr>
          <w:rFonts w:ascii="Times New Roman" w:hAnsi="Times New Roman" w:cs="Times New Roman"/>
          <w:sz w:val="26"/>
          <w:szCs w:val="26"/>
        </w:rPr>
        <w:t xml:space="preserve">”, </w:t>
      </w:r>
      <w:r w:rsidR="00EC443B" w:rsidRPr="00C94502">
        <w:rPr>
          <w:rFonts w:ascii="Times New Roman" w:hAnsi="Times New Roman" w:cs="Times New Roman"/>
          <w:sz w:val="26"/>
          <w:szCs w:val="26"/>
        </w:rPr>
        <w:t>N</w:t>
      </w:r>
      <w:r w:rsidR="002E6013" w:rsidRPr="00C94502">
        <w:rPr>
          <w:rFonts w:ascii="Times New Roman" w:hAnsi="Times New Roman" w:cs="Times New Roman"/>
          <w:sz w:val="26"/>
          <w:szCs w:val="26"/>
        </w:rPr>
        <w:t>xb</w:t>
      </w:r>
      <w:r w:rsidR="00EC2C2D" w:rsidRPr="00C94502">
        <w:rPr>
          <w:rFonts w:ascii="Times New Roman" w:hAnsi="Times New Roman" w:cs="Times New Roman"/>
          <w:sz w:val="26"/>
          <w:szCs w:val="26"/>
        </w:rPr>
        <w:t xml:space="preserve"> Đại học Quốc gia Hà Nội, Hà Nội, 2020</w:t>
      </w:r>
      <w:r w:rsidR="002E6013" w:rsidRPr="00C94502">
        <w:rPr>
          <w:rFonts w:ascii="Times New Roman" w:hAnsi="Times New Roman" w:cs="Times New Roman"/>
          <w:sz w:val="26"/>
          <w:szCs w:val="26"/>
        </w:rPr>
        <w:t>, tr.278-301.</w:t>
      </w:r>
    </w:p>
    <w:p w14:paraId="73F5B53C" w14:textId="51639E2B" w:rsidR="00696659" w:rsidRPr="00C94502" w:rsidRDefault="00696659"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 xml:space="preserve">Mặt trận giao thông vận tải trên đại bàn tỉnh </w:t>
      </w:r>
      <w:r w:rsidR="009C308D" w:rsidRPr="00C94502">
        <w:rPr>
          <w:rFonts w:ascii="Times New Roman" w:hAnsi="Times New Roman" w:cs="Times New Roman"/>
          <w:i/>
          <w:iCs/>
          <w:sz w:val="26"/>
          <w:szCs w:val="26"/>
        </w:rPr>
        <w:t>Nghệ An trong những năm chống chiến tranh phá hoại lần thứ nhất (1964-1968)</w:t>
      </w:r>
      <w:r w:rsidR="009C308D" w:rsidRPr="00C94502">
        <w:rPr>
          <w:rFonts w:ascii="Times New Roman" w:hAnsi="Times New Roman" w:cs="Times New Roman"/>
          <w:sz w:val="26"/>
          <w:szCs w:val="26"/>
        </w:rPr>
        <w:t xml:space="preserve">, </w:t>
      </w:r>
      <w:r w:rsidR="002E6013" w:rsidRPr="00C94502">
        <w:rPr>
          <w:rFonts w:ascii="Times New Roman" w:hAnsi="Times New Roman" w:cs="Times New Roman"/>
          <w:sz w:val="26"/>
          <w:szCs w:val="26"/>
        </w:rPr>
        <w:t xml:space="preserve">Kỷ yếu </w:t>
      </w:r>
      <w:r w:rsidR="009C308D" w:rsidRPr="00C94502">
        <w:rPr>
          <w:rFonts w:ascii="Times New Roman" w:hAnsi="Times New Roman" w:cs="Times New Roman"/>
          <w:sz w:val="26"/>
          <w:szCs w:val="26"/>
        </w:rPr>
        <w:t>Hội thảo khoa học “Nghệ An- 990 năm hình thành và phát triển”, UBND tỉnh </w:t>
      </w:r>
      <w:hyperlink r:id="rId6" w:tooltip="Nghệ An" w:history="1">
        <w:r w:rsidR="009C308D" w:rsidRPr="00C94502">
          <w:rPr>
            <w:rStyle w:val="Hyperlink"/>
            <w:rFonts w:ascii="Times New Roman" w:hAnsi="Times New Roman" w:cs="Times New Roman"/>
            <w:color w:val="auto"/>
            <w:sz w:val="26"/>
            <w:szCs w:val="26"/>
            <w:u w:val="none"/>
          </w:rPr>
          <w:t>Nghệ An</w:t>
        </w:r>
      </w:hyperlink>
      <w:r w:rsidR="009C308D" w:rsidRPr="00C94502">
        <w:rPr>
          <w:rFonts w:ascii="Times New Roman" w:hAnsi="Times New Roman" w:cs="Times New Roman"/>
          <w:sz w:val="26"/>
          <w:szCs w:val="26"/>
        </w:rPr>
        <w:t xml:space="preserve">, Trường Đại học khoa học </w:t>
      </w:r>
      <w:r w:rsidR="002E6013" w:rsidRPr="00C94502">
        <w:rPr>
          <w:rFonts w:ascii="Times New Roman" w:hAnsi="Times New Roman" w:cs="Times New Roman"/>
          <w:sz w:val="26"/>
          <w:szCs w:val="26"/>
        </w:rPr>
        <w:t>X</w:t>
      </w:r>
      <w:r w:rsidR="009C308D" w:rsidRPr="00C94502">
        <w:rPr>
          <w:rFonts w:ascii="Times New Roman" w:hAnsi="Times New Roman" w:cs="Times New Roman"/>
          <w:sz w:val="26"/>
          <w:szCs w:val="26"/>
        </w:rPr>
        <w:t>ã hội và Nhân văn (Đại học Quốc gia Hà Nội)</w:t>
      </w:r>
      <w:r w:rsidR="0027032E" w:rsidRPr="00C94502">
        <w:rPr>
          <w:rFonts w:ascii="Times New Roman" w:hAnsi="Times New Roman" w:cs="Times New Roman"/>
          <w:sz w:val="26"/>
          <w:szCs w:val="26"/>
        </w:rPr>
        <w:t xml:space="preserve">, 2020. </w:t>
      </w:r>
    </w:p>
    <w:p w14:paraId="197DD933" w14:textId="52BD8122" w:rsidR="00EC2C2D"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Từ lý luận về nền văn hóa mới (1943-1954) đến quan điểm về vai trò của văn hóa trong đổi mới và phát triển bền vững (1986-nay): hành trình nhận thức của Đảng Cộng sản Việt Nam</w:t>
      </w:r>
      <w:r w:rsidRPr="00153600">
        <w:rPr>
          <w:rFonts w:ascii="Times New Roman" w:hAnsi="Times New Roman" w:cs="Times New Roman"/>
          <w:sz w:val="26"/>
          <w:szCs w:val="26"/>
        </w:rPr>
        <w:t xml:space="preserve">, </w:t>
      </w:r>
      <w:r w:rsidR="002E6013" w:rsidRPr="00153600">
        <w:rPr>
          <w:rFonts w:ascii="Times New Roman" w:hAnsi="Times New Roman" w:cs="Times New Roman"/>
          <w:sz w:val="26"/>
          <w:szCs w:val="26"/>
        </w:rPr>
        <w:t xml:space="preserve">Kỷ yếu </w:t>
      </w:r>
      <w:r w:rsidRPr="00153600">
        <w:rPr>
          <w:rFonts w:ascii="Times New Roman" w:hAnsi="Times New Roman" w:cs="Times New Roman"/>
          <w:sz w:val="26"/>
          <w:szCs w:val="26"/>
        </w:rPr>
        <w:t>Hội thảo khoa học “Văn hóa trong phát triển bền vững”, Trường Đại học Khoa học Xã hội và Nhân văn, Đại học Quốc gia Hà Nội</w:t>
      </w:r>
      <w:r w:rsidR="00D06BF1" w:rsidRPr="00153600">
        <w:rPr>
          <w:rFonts w:ascii="Times New Roman" w:hAnsi="Times New Roman" w:cs="Times New Roman"/>
          <w:sz w:val="26"/>
          <w:szCs w:val="26"/>
        </w:rPr>
        <w:t xml:space="preserve">, 2021. </w:t>
      </w:r>
      <w:r w:rsidRPr="00153600">
        <w:rPr>
          <w:rFonts w:ascii="Times New Roman" w:hAnsi="Times New Roman" w:cs="Times New Roman"/>
          <w:sz w:val="26"/>
          <w:szCs w:val="26"/>
        </w:rPr>
        <w:t xml:space="preserve"> </w:t>
      </w:r>
    </w:p>
    <w:p w14:paraId="54423461" w14:textId="18D7A4AF" w:rsidR="0027032E" w:rsidRPr="00C94502" w:rsidRDefault="0027032E"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Tiếp cận nhân vật lịch sử trong các nghiên cứu của Giáo sư Đinh Xuân Lâm và góc nhìn cho dạy và học lịch sử hiện n</w:t>
      </w:r>
      <w:r w:rsidRPr="00C94502">
        <w:rPr>
          <w:rFonts w:ascii="Times New Roman" w:hAnsi="Times New Roman" w:cs="Times New Roman"/>
          <w:sz w:val="26"/>
          <w:szCs w:val="26"/>
        </w:rPr>
        <w:t xml:space="preserve">ay, in trong </w:t>
      </w:r>
      <w:r w:rsidR="00CC5891" w:rsidRPr="00C94502">
        <w:rPr>
          <w:rFonts w:ascii="Times New Roman" w:hAnsi="Times New Roman" w:cs="Times New Roman"/>
          <w:sz w:val="26"/>
          <w:szCs w:val="26"/>
        </w:rPr>
        <w:t>“</w:t>
      </w:r>
      <w:r w:rsidRPr="00C94502">
        <w:rPr>
          <w:rFonts w:ascii="Times New Roman" w:hAnsi="Times New Roman" w:cs="Times New Roman"/>
          <w:i/>
          <w:iCs/>
          <w:sz w:val="26"/>
          <w:szCs w:val="26"/>
        </w:rPr>
        <w:t>Giáo sư nhà giáo nhân dân Đinh Xuân Lâm-Trọn đời vì sự nghiệp khoa học và giáo dục nước nhà</w:t>
      </w:r>
      <w:r w:rsidR="00CC5891" w:rsidRPr="00C94502">
        <w:rPr>
          <w:rFonts w:ascii="Times New Roman" w:hAnsi="Times New Roman" w:cs="Times New Roman"/>
          <w:i/>
          <w:iCs/>
          <w:sz w:val="26"/>
          <w:szCs w:val="26"/>
        </w:rPr>
        <w:t>”</w:t>
      </w:r>
      <w:r w:rsidRPr="00C94502">
        <w:rPr>
          <w:rFonts w:ascii="Times New Roman" w:hAnsi="Times New Roman" w:cs="Times New Roman"/>
          <w:sz w:val="26"/>
          <w:szCs w:val="26"/>
        </w:rPr>
        <w:t>, Nxb Chính trị Quốc gia-Sự thật, Hà Nội, 2021, tr.232-245.</w:t>
      </w:r>
    </w:p>
    <w:p w14:paraId="0EC02D66" w14:textId="26B74548" w:rsidR="00396898"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Bảo tồn và phát huy giá trị của di sản văn hóa đối với việc phát triển kinh tế-xã hội ở tỉnh Nghệ An</w:t>
      </w:r>
      <w:r w:rsidR="00D06BF1" w:rsidRPr="00153600">
        <w:rPr>
          <w:rFonts w:ascii="Times New Roman" w:hAnsi="Times New Roman" w:cs="Times New Roman"/>
          <w:sz w:val="26"/>
          <w:szCs w:val="26"/>
        </w:rPr>
        <w:t xml:space="preserve"> (viết chung), Kỷ yếu</w:t>
      </w:r>
      <w:r w:rsidRPr="00153600">
        <w:rPr>
          <w:rFonts w:ascii="Times New Roman" w:hAnsi="Times New Roman" w:cs="Times New Roman"/>
          <w:sz w:val="26"/>
          <w:szCs w:val="26"/>
        </w:rPr>
        <w:t xml:space="preserve"> Hội thảo </w:t>
      </w:r>
      <w:r w:rsidR="00D06BF1" w:rsidRPr="00153600">
        <w:rPr>
          <w:rFonts w:ascii="Times New Roman" w:hAnsi="Times New Roman" w:cs="Times New Roman"/>
          <w:sz w:val="26"/>
          <w:szCs w:val="26"/>
        </w:rPr>
        <w:t xml:space="preserve">khoa học </w:t>
      </w:r>
      <w:r w:rsidRPr="00153600">
        <w:rPr>
          <w:rFonts w:ascii="Times New Roman" w:hAnsi="Times New Roman" w:cs="Times New Roman"/>
          <w:sz w:val="26"/>
          <w:szCs w:val="26"/>
        </w:rPr>
        <w:t xml:space="preserve">“Phát triển kinh tế xã hội và bảo đảm quốc phòng, an ninh tỉnh Nghệ An đến năm 2030, tầm nhìn đến năm 2045”, Nghệ An, 2022. </w:t>
      </w:r>
    </w:p>
    <w:p w14:paraId="6D7C62A4" w14:textId="5DD57C90" w:rsidR="00396898" w:rsidRPr="00153600" w:rsidRDefault="00396898"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Thái Nguyên trong tiến trình đấu tranh cách mạng và kháng chiến của dân tộc Việt Nam</w:t>
      </w:r>
      <w:r w:rsidRPr="00153600">
        <w:rPr>
          <w:rFonts w:ascii="Times New Roman" w:hAnsi="Times New Roman" w:cs="Times New Roman"/>
          <w:sz w:val="26"/>
          <w:szCs w:val="26"/>
        </w:rPr>
        <w:t xml:space="preserve">, Kỷ yếu Hội thảo khoa học “Bác Hồ về An toàn khu Định Hóa, Thái Nguyên-Quyết định lịch sử mở ra thắng lợi vẻ vang của cuộc kháng chiến, kiến quốc”, Khu Di tích Quốc gia đặc biệt ATK Định Hóa (huyện Định Hóa, tỉnh Thái Nguyên), Tỉnh ủy Thái Nguyên, Học viện Chính trị Quốc gia Hồ Chí Minh, tháng 5/2022. </w:t>
      </w:r>
    </w:p>
    <w:p w14:paraId="6CFEB444" w14:textId="005EE76F" w:rsidR="00264E76" w:rsidRPr="00C94502" w:rsidRDefault="00264E76" w:rsidP="00C94502">
      <w:pPr>
        <w:pStyle w:val="ListParagraph"/>
        <w:numPr>
          <w:ilvl w:val="0"/>
          <w:numId w:val="6"/>
        </w:numPr>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Lesson Tempalates about History of Atrocity Crimes Prevention through Education in Viettnam</w:t>
      </w:r>
      <w:r w:rsidRPr="00C94502">
        <w:rPr>
          <w:rFonts w:ascii="Times New Roman" w:hAnsi="Times New Roman" w:cs="Times New Roman"/>
          <w:sz w:val="26"/>
          <w:szCs w:val="26"/>
        </w:rPr>
        <w:t>,</w:t>
      </w:r>
      <w:r w:rsidR="0027032E" w:rsidRPr="00C94502">
        <w:rPr>
          <w:rFonts w:ascii="Times New Roman" w:hAnsi="Times New Roman" w:cs="Times New Roman"/>
          <w:sz w:val="26"/>
          <w:szCs w:val="26"/>
        </w:rPr>
        <w:t xml:space="preserve"> </w:t>
      </w:r>
      <w:r w:rsidRPr="00C94502">
        <w:rPr>
          <w:rFonts w:ascii="Times New Roman" w:hAnsi="Times New Roman" w:cs="Times New Roman"/>
          <w:sz w:val="26"/>
          <w:szCs w:val="26"/>
        </w:rPr>
        <w:t xml:space="preserve">Final Workshop on Atrocity Crimes Prevention through Education in Southeast Asian Region in Bangkok, </w:t>
      </w:r>
      <w:r w:rsidR="0027032E" w:rsidRPr="00C94502">
        <w:rPr>
          <w:rFonts w:ascii="Times New Roman" w:hAnsi="Times New Roman" w:cs="Times New Roman"/>
          <w:sz w:val="26"/>
          <w:szCs w:val="26"/>
        </w:rPr>
        <w:t xml:space="preserve">Thailand, </w:t>
      </w:r>
      <w:r w:rsidRPr="00C94502">
        <w:rPr>
          <w:rFonts w:ascii="Times New Roman" w:hAnsi="Times New Roman" w:cs="Times New Roman"/>
          <w:sz w:val="26"/>
          <w:szCs w:val="26"/>
        </w:rPr>
        <w:t>September 16-18, 2022</w:t>
      </w:r>
      <w:r w:rsidR="00CC5891" w:rsidRPr="00C94502">
        <w:rPr>
          <w:rFonts w:ascii="Times New Roman" w:hAnsi="Times New Roman" w:cs="Times New Roman"/>
          <w:sz w:val="26"/>
          <w:szCs w:val="26"/>
        </w:rPr>
        <w:t>.</w:t>
      </w:r>
    </w:p>
    <w:p w14:paraId="4BB04396" w14:textId="3D1D9A2A" w:rsidR="00EC2C2D"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Xây dựng chương trình giáo dục lịch sử địa phương thông qua trải nghiệm tìm hiểu nhân vật lịch sử Phạm Xuân Quang với quê hương huyện Tứ Kỳ, tỉnh Hải Dương</w:t>
      </w:r>
      <w:r w:rsidRPr="00153600">
        <w:rPr>
          <w:rFonts w:ascii="Times New Roman" w:hAnsi="Times New Roman" w:cs="Times New Roman"/>
          <w:sz w:val="26"/>
          <w:szCs w:val="26"/>
        </w:rPr>
        <w:t xml:space="preserve">, </w:t>
      </w:r>
      <w:r w:rsidR="00D06BF1" w:rsidRPr="00153600">
        <w:rPr>
          <w:rFonts w:ascii="Times New Roman" w:hAnsi="Times New Roman" w:cs="Times New Roman"/>
          <w:sz w:val="26"/>
          <w:szCs w:val="26"/>
        </w:rPr>
        <w:t xml:space="preserve">Kỷ yếu </w:t>
      </w:r>
      <w:r w:rsidRPr="00153600">
        <w:rPr>
          <w:rFonts w:ascii="Times New Roman" w:hAnsi="Times New Roman" w:cs="Times New Roman"/>
          <w:sz w:val="26"/>
          <w:szCs w:val="26"/>
        </w:rPr>
        <w:t>Hội thảo</w:t>
      </w:r>
      <w:r w:rsidR="00D06BF1" w:rsidRPr="00153600">
        <w:rPr>
          <w:rFonts w:ascii="Times New Roman" w:hAnsi="Times New Roman" w:cs="Times New Roman"/>
          <w:sz w:val="26"/>
          <w:szCs w:val="26"/>
        </w:rPr>
        <w:t xml:space="preserve"> khoa học</w:t>
      </w:r>
      <w:r w:rsidRPr="00153600">
        <w:rPr>
          <w:rFonts w:ascii="Times New Roman" w:hAnsi="Times New Roman" w:cs="Times New Roman"/>
          <w:sz w:val="26"/>
          <w:szCs w:val="26"/>
        </w:rPr>
        <w:t xml:space="preserve"> “</w:t>
      </w:r>
      <w:r w:rsidRPr="00153600">
        <w:rPr>
          <w:rFonts w:ascii="Times New Roman" w:hAnsi="Times New Roman" w:cs="Times New Roman"/>
          <w:i/>
          <w:iCs/>
          <w:sz w:val="26"/>
          <w:szCs w:val="26"/>
        </w:rPr>
        <w:t>Lãnh binh Phạm Xuân Quang- Thân thế và Sự nghiệp</w:t>
      </w:r>
      <w:r w:rsidRPr="00153600">
        <w:rPr>
          <w:rFonts w:ascii="Times New Roman" w:hAnsi="Times New Roman" w:cs="Times New Roman"/>
          <w:sz w:val="26"/>
          <w:szCs w:val="26"/>
        </w:rPr>
        <w:t>, Hải Dương</w:t>
      </w:r>
      <w:r w:rsidR="00D06BF1" w:rsidRPr="00153600">
        <w:rPr>
          <w:rFonts w:ascii="Times New Roman" w:hAnsi="Times New Roman" w:cs="Times New Roman"/>
          <w:sz w:val="26"/>
          <w:szCs w:val="26"/>
        </w:rPr>
        <w:t xml:space="preserve">, 2022. </w:t>
      </w:r>
    </w:p>
    <w:p w14:paraId="441DA44A" w14:textId="05B67CCF" w:rsidR="00EC2C2D" w:rsidRPr="00C94502" w:rsidRDefault="00EC2C2D" w:rsidP="00C94502">
      <w:pPr>
        <w:pStyle w:val="ListParagraph"/>
        <w:numPr>
          <w:ilvl w:val="0"/>
          <w:numId w:val="6"/>
        </w:numPr>
        <w:spacing w:after="0" w:line="312" w:lineRule="auto"/>
        <w:jc w:val="both"/>
        <w:rPr>
          <w:rFonts w:ascii="Times New Roman" w:hAnsi="Times New Roman" w:cs="Times New Roman"/>
          <w:bCs/>
          <w:i/>
          <w:iCs/>
          <w:sz w:val="26"/>
          <w:szCs w:val="26"/>
        </w:rPr>
      </w:pPr>
      <w:r w:rsidRPr="00C94502">
        <w:rPr>
          <w:rFonts w:ascii="Times New Roman" w:hAnsi="Times New Roman" w:cs="Times New Roman"/>
          <w:i/>
          <w:iCs/>
          <w:sz w:val="26"/>
          <w:szCs w:val="26"/>
        </w:rPr>
        <w:t>Hệ thống cảng biển Việt Nam thời kỳ công nghiệp hóa, hiện đại hóa (1995-2020): Lịch sử, tiềm năng và vai trò</w:t>
      </w:r>
      <w:r w:rsidR="00D06BF1" w:rsidRPr="00C94502">
        <w:rPr>
          <w:rFonts w:ascii="Times New Roman" w:hAnsi="Times New Roman" w:cs="Times New Roman"/>
          <w:sz w:val="26"/>
          <w:szCs w:val="26"/>
        </w:rPr>
        <w:t xml:space="preserve"> (viết chung), Kỷ yếu</w:t>
      </w:r>
      <w:r w:rsidRPr="00C94502">
        <w:rPr>
          <w:rFonts w:ascii="Times New Roman" w:hAnsi="Times New Roman" w:cs="Times New Roman"/>
          <w:sz w:val="26"/>
          <w:szCs w:val="26"/>
        </w:rPr>
        <w:t xml:space="preserve"> Hội thảo </w:t>
      </w:r>
      <w:r w:rsidR="009A04DB" w:rsidRPr="00C94502">
        <w:rPr>
          <w:rFonts w:ascii="Times New Roman" w:hAnsi="Times New Roman" w:cs="Times New Roman"/>
          <w:sz w:val="26"/>
          <w:szCs w:val="26"/>
        </w:rPr>
        <w:t xml:space="preserve">khoa học </w:t>
      </w:r>
      <w:r w:rsidR="009A04DB" w:rsidRPr="00C94502">
        <w:rPr>
          <w:rFonts w:ascii="Times New Roman" w:hAnsi="Times New Roman" w:cs="Times New Roman"/>
          <w:sz w:val="26"/>
          <w:szCs w:val="26"/>
        </w:rPr>
        <w:lastRenderedPageBreak/>
        <w:t>q</w:t>
      </w:r>
      <w:r w:rsidRPr="00C94502">
        <w:rPr>
          <w:rFonts w:ascii="Times New Roman" w:hAnsi="Times New Roman" w:cs="Times New Roman"/>
          <w:sz w:val="26"/>
          <w:szCs w:val="26"/>
        </w:rPr>
        <w:t>uốc tế “</w:t>
      </w:r>
      <w:r w:rsidRPr="00C94502">
        <w:rPr>
          <w:rFonts w:ascii="Times New Roman" w:hAnsi="Times New Roman" w:cs="Times New Roman"/>
          <w:i/>
          <w:iCs/>
          <w:sz w:val="26"/>
          <w:szCs w:val="26"/>
        </w:rPr>
        <w:t>Từ hải cảng ra thế giới: Lịch sử toàn cầu về các cảng Đông Dương (1858-1956)</w:t>
      </w:r>
      <w:r w:rsidRPr="00C94502">
        <w:rPr>
          <w:rFonts w:ascii="Times New Roman" w:hAnsi="Times New Roman" w:cs="Times New Roman"/>
          <w:sz w:val="26"/>
          <w:szCs w:val="26"/>
        </w:rPr>
        <w:t>”, Đại học Normandie (Pháp), Viện Nghiên cứu Á Châu- Đại học Aix-Marseille (Pháp), Trung tâm nghiên cứu khoa học quốc gia Pháp, Viện Viễn Đông Bác Cổ, Đại học Đà Nẵng</w:t>
      </w:r>
      <w:r w:rsidR="00D06BF1" w:rsidRPr="00C94502">
        <w:rPr>
          <w:rFonts w:ascii="Times New Roman" w:hAnsi="Times New Roman" w:cs="Times New Roman"/>
          <w:sz w:val="26"/>
          <w:szCs w:val="26"/>
        </w:rPr>
        <w:t xml:space="preserve">, </w:t>
      </w:r>
      <w:r w:rsidR="00CC5891" w:rsidRPr="00C94502">
        <w:rPr>
          <w:rFonts w:ascii="Times New Roman" w:hAnsi="Times New Roman" w:cs="Times New Roman"/>
          <w:sz w:val="26"/>
          <w:szCs w:val="26"/>
        </w:rPr>
        <w:t xml:space="preserve">2022, </w:t>
      </w:r>
      <w:r w:rsidR="00D06BF1" w:rsidRPr="00C94502">
        <w:rPr>
          <w:rFonts w:ascii="Times New Roman" w:hAnsi="Times New Roman" w:cs="Times New Roman"/>
          <w:sz w:val="26"/>
          <w:szCs w:val="26"/>
        </w:rPr>
        <w:t xml:space="preserve">in trong </w:t>
      </w:r>
      <w:r w:rsidR="00CC5891" w:rsidRPr="00C94502">
        <w:rPr>
          <w:rFonts w:ascii="Times New Roman" w:hAnsi="Times New Roman" w:cs="Times New Roman"/>
          <w:sz w:val="26"/>
          <w:szCs w:val="26"/>
        </w:rPr>
        <w:t>“</w:t>
      </w:r>
      <w:r w:rsidR="00D06BF1" w:rsidRPr="00C94502">
        <w:rPr>
          <w:rFonts w:ascii="Times New Roman" w:hAnsi="Times New Roman" w:cs="Times New Roman"/>
          <w:bCs/>
          <w:i/>
          <w:iCs/>
          <w:sz w:val="26"/>
          <w:szCs w:val="26"/>
        </w:rPr>
        <w:t>Du port au monde - Une histoire globale des ports Indochinois</w:t>
      </w:r>
      <w:r w:rsidR="00CC5891" w:rsidRPr="00C94502">
        <w:rPr>
          <w:rFonts w:ascii="Times New Roman" w:hAnsi="Times New Roman" w:cs="Times New Roman"/>
          <w:bCs/>
          <w:i/>
          <w:iCs/>
          <w:sz w:val="26"/>
          <w:szCs w:val="26"/>
        </w:rPr>
        <w:t>”</w:t>
      </w:r>
      <w:r w:rsidR="00D06BF1" w:rsidRPr="00C94502">
        <w:rPr>
          <w:rFonts w:ascii="Times New Roman" w:hAnsi="Times New Roman" w:cs="Times New Roman"/>
          <w:bCs/>
          <w:sz w:val="26"/>
          <w:szCs w:val="26"/>
        </w:rPr>
        <w:t>,</w:t>
      </w:r>
      <w:r w:rsidR="00D06BF1" w:rsidRPr="00C94502">
        <w:rPr>
          <w:rFonts w:ascii="Times New Roman" w:hAnsi="Times New Roman" w:cs="Times New Roman"/>
          <w:sz w:val="26"/>
          <w:szCs w:val="26"/>
        </w:rPr>
        <w:t xml:space="preserve"> </w:t>
      </w:r>
      <w:r w:rsidR="00D06BF1" w:rsidRPr="00C94502">
        <w:rPr>
          <w:rFonts w:ascii="Times New Roman" w:hAnsi="Times New Roman" w:cs="Times New Roman"/>
          <w:bCs/>
          <w:sz w:val="26"/>
          <w:szCs w:val="26"/>
          <w:lang w:val="vi-VN"/>
        </w:rPr>
        <w:t xml:space="preserve">Presses Universitaires de Nouvelle-Aquitaine - Label La Geste, </w:t>
      </w:r>
      <w:r w:rsidR="00D06BF1" w:rsidRPr="00C94502">
        <w:rPr>
          <w:rFonts w:ascii="Times New Roman" w:hAnsi="Times New Roman" w:cs="Times New Roman"/>
          <w:bCs/>
          <w:sz w:val="26"/>
          <w:szCs w:val="26"/>
        </w:rPr>
        <w:t>2025, pp.383-293.</w:t>
      </w:r>
    </w:p>
    <w:p w14:paraId="4BDD3600" w14:textId="05666D28" w:rsidR="001C40D6" w:rsidRPr="00C94502" w:rsidRDefault="001C40D6" w:rsidP="00C94502">
      <w:pPr>
        <w:pStyle w:val="ListParagraph"/>
        <w:numPr>
          <w:ilvl w:val="0"/>
          <w:numId w:val="6"/>
        </w:numPr>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Nhật Bản trong sách giáo khoa lịch sử phổ thông ở Việt Nam từ năm 1945 đến nay</w:t>
      </w:r>
      <w:r w:rsidR="00D06BF1" w:rsidRPr="00C94502">
        <w:rPr>
          <w:rFonts w:ascii="Times New Roman" w:hAnsi="Times New Roman" w:cs="Times New Roman"/>
          <w:sz w:val="26"/>
          <w:szCs w:val="26"/>
        </w:rPr>
        <w:t>” (viết chung)</w:t>
      </w:r>
      <w:r w:rsidRPr="00C94502">
        <w:rPr>
          <w:rFonts w:ascii="Times New Roman" w:hAnsi="Times New Roman" w:cs="Times New Roman"/>
          <w:sz w:val="26"/>
          <w:szCs w:val="26"/>
        </w:rPr>
        <w:t xml:space="preserve">, </w:t>
      </w:r>
      <w:r w:rsidR="00D06BF1" w:rsidRPr="00C94502">
        <w:rPr>
          <w:rFonts w:ascii="Times New Roman" w:hAnsi="Times New Roman" w:cs="Times New Roman"/>
          <w:sz w:val="26"/>
          <w:szCs w:val="26"/>
        </w:rPr>
        <w:t xml:space="preserve">Kỷ yếu </w:t>
      </w:r>
      <w:r w:rsidRPr="00C94502">
        <w:rPr>
          <w:rFonts w:ascii="Times New Roman" w:hAnsi="Times New Roman" w:cs="Times New Roman"/>
          <w:sz w:val="26"/>
          <w:szCs w:val="26"/>
        </w:rPr>
        <w:t>Hội thảo khoa học quốc tế “Quan hệ Việt Nam</w:t>
      </w:r>
      <w:r w:rsidR="009A04DB" w:rsidRPr="00C94502">
        <w:rPr>
          <w:rFonts w:ascii="Times New Roman" w:hAnsi="Times New Roman" w:cs="Times New Roman"/>
          <w:sz w:val="26"/>
          <w:szCs w:val="26"/>
        </w:rPr>
        <w:t xml:space="preserve"> - </w:t>
      </w:r>
      <w:r w:rsidRPr="00C94502">
        <w:rPr>
          <w:rFonts w:ascii="Times New Roman" w:hAnsi="Times New Roman" w:cs="Times New Roman"/>
          <w:sz w:val="26"/>
          <w:szCs w:val="26"/>
        </w:rPr>
        <w:t>Nhật Bản: Quá khứ</w:t>
      </w:r>
      <w:r w:rsidR="009A04DB" w:rsidRPr="00C94502">
        <w:rPr>
          <w:rFonts w:ascii="Times New Roman" w:hAnsi="Times New Roman" w:cs="Times New Roman"/>
          <w:sz w:val="26"/>
          <w:szCs w:val="26"/>
        </w:rPr>
        <w:t xml:space="preserve"> - </w:t>
      </w:r>
      <w:r w:rsidRPr="00C94502">
        <w:rPr>
          <w:rFonts w:ascii="Times New Roman" w:hAnsi="Times New Roman" w:cs="Times New Roman"/>
          <w:sz w:val="26"/>
          <w:szCs w:val="26"/>
        </w:rPr>
        <w:t>Hiện tại</w:t>
      </w:r>
      <w:r w:rsidR="009A04DB" w:rsidRPr="00C94502">
        <w:rPr>
          <w:rFonts w:ascii="Times New Roman" w:hAnsi="Times New Roman" w:cs="Times New Roman"/>
          <w:sz w:val="26"/>
          <w:szCs w:val="26"/>
        </w:rPr>
        <w:t xml:space="preserve"> - </w:t>
      </w:r>
      <w:r w:rsidRPr="00C94502">
        <w:rPr>
          <w:rFonts w:ascii="Times New Roman" w:hAnsi="Times New Roman" w:cs="Times New Roman"/>
          <w:sz w:val="26"/>
          <w:szCs w:val="26"/>
        </w:rPr>
        <w:t>Tương lai”</w:t>
      </w:r>
      <w:r w:rsidR="009A04DB" w:rsidRPr="00C94502">
        <w:rPr>
          <w:rFonts w:ascii="Times New Roman" w:eastAsia="Times New Roman" w:hAnsi="Times New Roman" w:cs="Times New Roman"/>
          <w:sz w:val="26"/>
          <w:szCs w:val="26"/>
        </w:rPr>
        <w:t xml:space="preserve">, </w:t>
      </w:r>
      <w:r w:rsidRPr="00C94502">
        <w:rPr>
          <w:rFonts w:ascii="Times New Roman" w:hAnsi="Times New Roman" w:cs="Times New Roman"/>
          <w:sz w:val="26"/>
          <w:szCs w:val="26"/>
        </w:rPr>
        <w:t>Trường Đại học Việt Nhật và Trường Đại học Khoa học Xã hội và Nhân văn (VNU-USSH)</w:t>
      </w:r>
      <w:r w:rsidR="00D06BF1" w:rsidRPr="00C94502">
        <w:rPr>
          <w:rFonts w:ascii="Times New Roman" w:hAnsi="Times New Roman" w:cs="Times New Roman"/>
          <w:sz w:val="26"/>
          <w:szCs w:val="26"/>
        </w:rPr>
        <w:t xml:space="preserve">, 2023. </w:t>
      </w:r>
    </w:p>
    <w:p w14:paraId="649064F6" w14:textId="069109FB" w:rsidR="00D53CD4" w:rsidRPr="00C94502" w:rsidRDefault="009F364D" w:rsidP="00C94502">
      <w:pPr>
        <w:pStyle w:val="ListParagraph"/>
        <w:numPr>
          <w:ilvl w:val="0"/>
          <w:numId w:val="6"/>
        </w:numPr>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Dấu ấn Pháp trong giáo dục đại học miền Nam Việt Nam (1954-1975)- một góc nhìn về giao lưu văn hóa Việt-Pháp trong thế kỷ XX</w:t>
      </w:r>
      <w:r w:rsidRPr="00C94502">
        <w:rPr>
          <w:rFonts w:ascii="Times New Roman" w:hAnsi="Times New Roman" w:cs="Times New Roman"/>
          <w:sz w:val="26"/>
          <w:szCs w:val="26"/>
        </w:rPr>
        <w:t>,</w:t>
      </w:r>
      <w:r w:rsidR="00D06BF1" w:rsidRPr="00C94502">
        <w:rPr>
          <w:rFonts w:ascii="Times New Roman" w:hAnsi="Times New Roman" w:cs="Times New Roman"/>
          <w:sz w:val="26"/>
          <w:szCs w:val="26"/>
        </w:rPr>
        <w:t xml:space="preserve"> Kỷ yếu</w:t>
      </w:r>
      <w:r w:rsidRPr="00C94502">
        <w:rPr>
          <w:rFonts w:ascii="Times New Roman" w:hAnsi="Times New Roman" w:cs="Times New Roman"/>
          <w:sz w:val="26"/>
          <w:szCs w:val="26"/>
        </w:rPr>
        <w:t xml:space="preserve"> Hội thảo khoa học quốc tế </w:t>
      </w:r>
      <w:r w:rsidRPr="00C94502">
        <w:rPr>
          <w:rFonts w:ascii="Times New Roman" w:hAnsi="Times New Roman" w:cs="Times New Roman"/>
          <w:i/>
          <w:iCs/>
          <w:sz w:val="26"/>
          <w:szCs w:val="26"/>
        </w:rPr>
        <w:t>“</w:t>
      </w:r>
      <w:r w:rsidRPr="00C94502">
        <w:rPr>
          <w:rFonts w:ascii="Times New Roman" w:hAnsi="Times New Roman" w:cs="Times New Roman"/>
          <w:sz w:val="26"/>
          <w:szCs w:val="26"/>
        </w:rPr>
        <w:t>Tiếp cận đa ngành trong nghiên cứu lịch sử và quan hệ quốc tế thế kỷ XX-XXI: Từ góc nhìn của giới học giả Việt Nam và Pháp”, Trường Đại học Khoa học Xã hội và Nhân văn (Đại học Quốc gia Hà Nội), Trường Đại học Paul-Valéry Montpellier 3 (Cộng hòa Pháp) và Học viện Ngoại giao Việt Nam, Viện Bảo tồn và Phát huy văn hóa truyền thống Pháp</w:t>
      </w:r>
      <w:r w:rsidR="00D06BF1" w:rsidRPr="00C94502">
        <w:rPr>
          <w:rFonts w:ascii="Times New Roman" w:hAnsi="Times New Roman" w:cs="Times New Roman"/>
          <w:sz w:val="26"/>
          <w:szCs w:val="26"/>
        </w:rPr>
        <w:t xml:space="preserve">, 2024. </w:t>
      </w:r>
    </w:p>
    <w:p w14:paraId="304B216E" w14:textId="42AAFDA7" w:rsidR="000D2FEA" w:rsidRPr="00153600" w:rsidRDefault="000D2FEA"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Chiến thuật vây lấn trong chiến dịch Điện Biên Phủ (1954)</w:t>
      </w:r>
      <w:r w:rsidR="00D06BF1" w:rsidRPr="00153600">
        <w:rPr>
          <w:rFonts w:ascii="Times New Roman" w:hAnsi="Times New Roman" w:cs="Times New Roman"/>
          <w:sz w:val="26"/>
          <w:szCs w:val="26"/>
        </w:rPr>
        <w:t xml:space="preserve"> (viết chung)</w:t>
      </w:r>
      <w:r w:rsidRPr="00153600">
        <w:rPr>
          <w:rFonts w:ascii="Times New Roman" w:hAnsi="Times New Roman" w:cs="Times New Roman"/>
          <w:sz w:val="26"/>
          <w:szCs w:val="26"/>
        </w:rPr>
        <w:t xml:space="preserve">, </w:t>
      </w:r>
      <w:r w:rsidR="00CC5891" w:rsidRPr="00153600">
        <w:rPr>
          <w:rFonts w:ascii="Times New Roman" w:hAnsi="Times New Roman" w:cs="Times New Roman"/>
          <w:sz w:val="26"/>
          <w:szCs w:val="26"/>
        </w:rPr>
        <w:t xml:space="preserve">in trong </w:t>
      </w:r>
      <w:r w:rsidR="00D06BF1" w:rsidRPr="00153600">
        <w:rPr>
          <w:rFonts w:ascii="Times New Roman" w:hAnsi="Times New Roman" w:cs="Times New Roman"/>
          <w:sz w:val="26"/>
          <w:szCs w:val="26"/>
        </w:rPr>
        <w:t xml:space="preserve">Kỷ yếu </w:t>
      </w:r>
      <w:r w:rsidRPr="00153600">
        <w:rPr>
          <w:rFonts w:ascii="Times New Roman" w:hAnsi="Times New Roman" w:cs="Times New Roman"/>
          <w:sz w:val="26"/>
          <w:szCs w:val="26"/>
        </w:rPr>
        <w:t>Hội thảo khoa học quốc gia “</w:t>
      </w:r>
      <w:r w:rsidRPr="00153600">
        <w:rPr>
          <w:rFonts w:ascii="Times New Roman" w:hAnsi="Times New Roman" w:cs="Times New Roman"/>
          <w:i/>
          <w:iCs/>
          <w:sz w:val="26"/>
          <w:szCs w:val="26"/>
        </w:rPr>
        <w:t>Chiến thắng Điện Biên Phủ năm 1954: Tầm vóc thời đại và giá trị di sản</w:t>
      </w:r>
      <w:r w:rsidRPr="00153600">
        <w:rPr>
          <w:rFonts w:ascii="Times New Roman" w:hAnsi="Times New Roman" w:cs="Times New Roman"/>
          <w:sz w:val="26"/>
          <w:szCs w:val="26"/>
        </w:rPr>
        <w:t>”, Trường Đại học Sư phạm Hà Nội, Hà Nội</w:t>
      </w:r>
      <w:r w:rsidR="00D06BF1" w:rsidRPr="00153600">
        <w:rPr>
          <w:rFonts w:ascii="Times New Roman" w:hAnsi="Times New Roman" w:cs="Times New Roman"/>
          <w:sz w:val="26"/>
          <w:szCs w:val="26"/>
        </w:rPr>
        <w:t>, 2024.</w:t>
      </w:r>
    </w:p>
    <w:p w14:paraId="403479B5" w14:textId="3FC0D044" w:rsidR="00EC2C2D" w:rsidRPr="00153600"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Chiến thuật vây lấn trong chiến dịch Điện Biên Phủ (1954)</w:t>
      </w:r>
      <w:r w:rsidRPr="00153600">
        <w:rPr>
          <w:rFonts w:ascii="Times New Roman" w:hAnsi="Times New Roman" w:cs="Times New Roman"/>
          <w:sz w:val="26"/>
          <w:szCs w:val="26"/>
        </w:rPr>
        <w:t>, Thông báo Khoa học Bảo tàng Lịch sử Quốc gia,</w:t>
      </w:r>
      <w:r w:rsidR="00CC5891" w:rsidRPr="00153600">
        <w:rPr>
          <w:rFonts w:ascii="Times New Roman" w:hAnsi="Times New Roman" w:cs="Times New Roman"/>
          <w:sz w:val="26"/>
          <w:szCs w:val="26"/>
        </w:rPr>
        <w:t xml:space="preserve"> </w:t>
      </w:r>
      <w:r w:rsidRPr="00153600">
        <w:rPr>
          <w:rFonts w:ascii="Times New Roman" w:hAnsi="Times New Roman" w:cs="Times New Roman"/>
          <w:sz w:val="26"/>
          <w:szCs w:val="26"/>
        </w:rPr>
        <w:t>Hà Nội</w:t>
      </w:r>
      <w:r w:rsidR="00D06BF1" w:rsidRPr="00153600">
        <w:rPr>
          <w:rFonts w:ascii="Times New Roman" w:hAnsi="Times New Roman" w:cs="Times New Roman"/>
          <w:sz w:val="26"/>
          <w:szCs w:val="26"/>
        </w:rPr>
        <w:t>, 2024.</w:t>
      </w:r>
      <w:r w:rsidR="00CC5891" w:rsidRPr="00153600">
        <w:rPr>
          <w:rFonts w:ascii="Times New Roman" w:hAnsi="Times New Roman" w:cs="Times New Roman"/>
          <w:sz w:val="26"/>
          <w:szCs w:val="26"/>
        </w:rPr>
        <w:t xml:space="preserve"> tr.27-39</w:t>
      </w:r>
    </w:p>
    <w:p w14:paraId="0D1E5935" w14:textId="30A73098" w:rsidR="002E27FE" w:rsidRPr="00C94502" w:rsidRDefault="00EC2C2D"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Hợp tác quốc tế về văn hóa, giáo dục của Hà Nội: cơ hội và thách thức</w:t>
      </w:r>
      <w:r w:rsidR="00D06BF1" w:rsidRPr="00C94502">
        <w:rPr>
          <w:rFonts w:ascii="Times New Roman" w:hAnsi="Times New Roman" w:cs="Times New Roman"/>
          <w:sz w:val="26"/>
          <w:szCs w:val="26"/>
        </w:rPr>
        <w:t xml:space="preserve"> (viết chung),</w:t>
      </w:r>
      <w:r w:rsidR="0058319A" w:rsidRPr="00C94502">
        <w:rPr>
          <w:rFonts w:ascii="Times New Roman" w:hAnsi="Times New Roman" w:cs="Times New Roman"/>
          <w:sz w:val="26"/>
          <w:szCs w:val="26"/>
        </w:rPr>
        <w:t xml:space="preserve"> </w:t>
      </w:r>
      <w:r w:rsidR="00CC5891" w:rsidRPr="00C94502">
        <w:rPr>
          <w:rFonts w:ascii="Times New Roman" w:hAnsi="Times New Roman" w:cs="Times New Roman"/>
          <w:sz w:val="26"/>
          <w:szCs w:val="26"/>
        </w:rPr>
        <w:t xml:space="preserve">in trong </w:t>
      </w:r>
      <w:r w:rsidRPr="00C94502">
        <w:rPr>
          <w:rFonts w:ascii="Times New Roman" w:hAnsi="Times New Roman" w:cs="Times New Roman"/>
          <w:sz w:val="26"/>
          <w:szCs w:val="26"/>
        </w:rPr>
        <w:t xml:space="preserve">Kỷ yếu </w:t>
      </w:r>
      <w:r w:rsidR="00CC5891" w:rsidRPr="00C94502">
        <w:rPr>
          <w:rFonts w:ascii="Times New Roman" w:hAnsi="Times New Roman" w:cs="Times New Roman"/>
          <w:sz w:val="26"/>
          <w:szCs w:val="26"/>
        </w:rPr>
        <w:t xml:space="preserve">Hội thảo </w:t>
      </w:r>
      <w:r w:rsidRPr="00C94502">
        <w:rPr>
          <w:rFonts w:ascii="Times New Roman" w:hAnsi="Times New Roman" w:cs="Times New Roman"/>
          <w:sz w:val="26"/>
          <w:szCs w:val="26"/>
        </w:rPr>
        <w:t>khoa học quốc gia</w:t>
      </w:r>
      <w:r w:rsidR="00D06BF1" w:rsidRPr="00C94502">
        <w:rPr>
          <w:rFonts w:ascii="Times New Roman" w:hAnsi="Times New Roman" w:cs="Times New Roman"/>
          <w:sz w:val="26"/>
          <w:szCs w:val="26"/>
        </w:rPr>
        <w:t>-“</w:t>
      </w:r>
      <w:r w:rsidRPr="00C94502">
        <w:rPr>
          <w:rFonts w:ascii="Times New Roman" w:hAnsi="Times New Roman" w:cs="Times New Roman"/>
          <w:i/>
          <w:iCs/>
          <w:sz w:val="26"/>
          <w:szCs w:val="26"/>
        </w:rPr>
        <w:t>Diễn đàn văn hóa và giáo dục mùa thu lần thứ nhất 70 năm văn hóa, giáo dục thủ đô hành trình kiến tạo và phát triển</w:t>
      </w:r>
      <w:r w:rsidR="00D06BF1" w:rsidRPr="00C94502">
        <w:rPr>
          <w:rFonts w:ascii="Times New Roman" w:hAnsi="Times New Roman" w:cs="Times New Roman"/>
          <w:sz w:val="26"/>
          <w:szCs w:val="26"/>
        </w:rPr>
        <w:t>”</w:t>
      </w:r>
      <w:r w:rsidRPr="00C94502">
        <w:rPr>
          <w:rFonts w:ascii="Times New Roman" w:hAnsi="Times New Roman" w:cs="Times New Roman"/>
          <w:sz w:val="26"/>
          <w:szCs w:val="26"/>
        </w:rPr>
        <w:t xml:space="preserve">, </w:t>
      </w:r>
      <w:r w:rsidR="00EC443B" w:rsidRPr="00C94502">
        <w:rPr>
          <w:rFonts w:ascii="Times New Roman" w:hAnsi="Times New Roman" w:cs="Times New Roman"/>
          <w:sz w:val="26"/>
          <w:szCs w:val="26"/>
        </w:rPr>
        <w:t>N</w:t>
      </w:r>
      <w:r w:rsidR="00D06BF1" w:rsidRPr="00C94502">
        <w:rPr>
          <w:rFonts w:ascii="Times New Roman" w:hAnsi="Times New Roman" w:cs="Times New Roman"/>
          <w:sz w:val="26"/>
          <w:szCs w:val="26"/>
        </w:rPr>
        <w:t>xb</w:t>
      </w:r>
      <w:r w:rsidRPr="00C94502">
        <w:rPr>
          <w:rFonts w:ascii="Times New Roman" w:hAnsi="Times New Roman" w:cs="Times New Roman"/>
          <w:sz w:val="26"/>
          <w:szCs w:val="26"/>
        </w:rPr>
        <w:t xml:space="preserve"> Hà Nội, Hà Nội</w:t>
      </w:r>
      <w:r w:rsidR="0058319A" w:rsidRPr="00C94502">
        <w:rPr>
          <w:rFonts w:ascii="Times New Roman" w:hAnsi="Times New Roman" w:cs="Times New Roman"/>
          <w:sz w:val="26"/>
          <w:szCs w:val="26"/>
        </w:rPr>
        <w:t xml:space="preserve">. </w:t>
      </w:r>
      <w:r w:rsidR="00D06BF1" w:rsidRPr="00C94502">
        <w:rPr>
          <w:rFonts w:ascii="Times New Roman" w:hAnsi="Times New Roman" w:cs="Times New Roman"/>
          <w:sz w:val="26"/>
          <w:szCs w:val="26"/>
        </w:rPr>
        <w:t xml:space="preserve">2024, tr.607-617. </w:t>
      </w:r>
    </w:p>
    <w:p w14:paraId="26689299" w14:textId="012DB7CF" w:rsidR="002E27FE" w:rsidRPr="00C94502" w:rsidRDefault="00EC2C2D" w:rsidP="00C94502">
      <w:pPr>
        <w:pStyle w:val="ListParagraph"/>
        <w:numPr>
          <w:ilvl w:val="0"/>
          <w:numId w:val="6"/>
        </w:numPr>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Giá trị của phong trào Ba sẵn sàng đối với công cuộc xây dựng và bảo vệ Tổ quốc thời kỳ chống Mỹ, cứu nước và thời kỳ Đổi mới</w:t>
      </w:r>
      <w:r w:rsidRPr="00C94502">
        <w:rPr>
          <w:rFonts w:ascii="Times New Roman" w:hAnsi="Times New Roman" w:cs="Times New Roman"/>
          <w:sz w:val="26"/>
          <w:szCs w:val="26"/>
        </w:rPr>
        <w:t>,</w:t>
      </w:r>
      <w:r w:rsidR="00D06BF1" w:rsidRPr="00C94502">
        <w:rPr>
          <w:rFonts w:ascii="Times New Roman" w:hAnsi="Times New Roman" w:cs="Times New Roman"/>
          <w:sz w:val="26"/>
          <w:szCs w:val="26"/>
        </w:rPr>
        <w:t xml:space="preserve"> in</w:t>
      </w:r>
      <w:r w:rsidRPr="00C94502">
        <w:rPr>
          <w:rFonts w:ascii="Times New Roman" w:hAnsi="Times New Roman" w:cs="Times New Roman"/>
          <w:sz w:val="26"/>
          <w:szCs w:val="26"/>
        </w:rPr>
        <w:t xml:space="preserve"> trong</w:t>
      </w:r>
      <w:r w:rsidRPr="00C94502">
        <w:rPr>
          <w:rFonts w:ascii="Times New Roman" w:hAnsi="Times New Roman" w:cs="Times New Roman"/>
          <w:i/>
          <w:iCs/>
          <w:sz w:val="26"/>
          <w:szCs w:val="26"/>
        </w:rPr>
        <w:t>“Từ phong trào Ba sẵn sàng đến Thanh niên tình nguyện: Lịch sử và sự tiếp nối truyền thống của sinh viên Việt Nam trong thời đại mới</w:t>
      </w:r>
      <w:r w:rsidRPr="00C94502">
        <w:rPr>
          <w:rFonts w:ascii="Times New Roman" w:hAnsi="Times New Roman" w:cs="Times New Roman"/>
          <w:sz w:val="26"/>
          <w:szCs w:val="26"/>
        </w:rPr>
        <w:t xml:space="preserve">”, </w:t>
      </w:r>
      <w:r w:rsidR="00EC443B" w:rsidRPr="00C94502">
        <w:rPr>
          <w:rFonts w:ascii="Times New Roman" w:hAnsi="Times New Roman" w:cs="Times New Roman"/>
          <w:sz w:val="26"/>
          <w:szCs w:val="26"/>
        </w:rPr>
        <w:t>N</w:t>
      </w:r>
      <w:r w:rsidR="00D06BF1" w:rsidRPr="00C94502">
        <w:rPr>
          <w:rFonts w:ascii="Times New Roman" w:hAnsi="Times New Roman" w:cs="Times New Roman"/>
          <w:sz w:val="26"/>
          <w:szCs w:val="26"/>
        </w:rPr>
        <w:t>xb</w:t>
      </w:r>
      <w:r w:rsidRPr="00C94502">
        <w:rPr>
          <w:rFonts w:ascii="Times New Roman" w:hAnsi="Times New Roman" w:cs="Times New Roman"/>
          <w:sz w:val="26"/>
          <w:szCs w:val="26"/>
        </w:rPr>
        <w:t xml:space="preserve"> Đại học Sư phạm, Hà Nội, 2024</w:t>
      </w:r>
      <w:r w:rsidR="0027032E" w:rsidRPr="00C94502">
        <w:rPr>
          <w:rFonts w:ascii="Times New Roman" w:hAnsi="Times New Roman" w:cs="Times New Roman"/>
          <w:sz w:val="26"/>
          <w:szCs w:val="26"/>
        </w:rPr>
        <w:t xml:space="preserve">. </w:t>
      </w:r>
    </w:p>
    <w:p w14:paraId="133696B2" w14:textId="3DC52C89" w:rsidR="004363EB" w:rsidRPr="00C94502" w:rsidRDefault="004363EB"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Đóng góp của Quân đội Nhân dân Việt Nam trong bảo vệ biên giới phía Tây Nam Tổ quốc và thực hiện nghĩa vụ quốc tế (1979-1989)</w:t>
      </w:r>
      <w:r w:rsidRPr="00C94502">
        <w:rPr>
          <w:rFonts w:ascii="Times New Roman" w:hAnsi="Times New Roman" w:cs="Times New Roman"/>
          <w:sz w:val="26"/>
          <w:szCs w:val="26"/>
        </w:rPr>
        <w:t>,</w:t>
      </w:r>
      <w:r w:rsidR="00D06BF1" w:rsidRPr="00C94502">
        <w:rPr>
          <w:rFonts w:ascii="Times New Roman" w:hAnsi="Times New Roman" w:cs="Times New Roman"/>
          <w:sz w:val="26"/>
          <w:szCs w:val="26"/>
        </w:rPr>
        <w:t xml:space="preserve"> in</w:t>
      </w:r>
      <w:r w:rsidRPr="00C94502">
        <w:rPr>
          <w:rFonts w:ascii="Times New Roman" w:hAnsi="Times New Roman" w:cs="Times New Roman"/>
          <w:sz w:val="26"/>
          <w:szCs w:val="26"/>
        </w:rPr>
        <w:t xml:space="preserve"> trong “</w:t>
      </w:r>
      <w:r w:rsidRPr="00C94502">
        <w:rPr>
          <w:rFonts w:ascii="Times New Roman" w:hAnsi="Times New Roman" w:cs="Times New Roman"/>
          <w:i/>
          <w:iCs/>
          <w:sz w:val="26"/>
          <w:szCs w:val="26"/>
        </w:rPr>
        <w:t>Nghiên cứu chủ quyền quốc gia, lãnh thổ theo định hướng tiếp cận toàn bộ và toàn diện của lịch sử Việt Nam</w:t>
      </w:r>
      <w:r w:rsidR="0058319A" w:rsidRPr="00C94502">
        <w:rPr>
          <w:rFonts w:ascii="Times New Roman" w:hAnsi="Times New Roman" w:cs="Times New Roman"/>
          <w:sz w:val="26"/>
          <w:szCs w:val="26"/>
        </w:rPr>
        <w:t>”</w:t>
      </w:r>
      <w:r w:rsidRPr="00C94502">
        <w:rPr>
          <w:rFonts w:ascii="Times New Roman" w:hAnsi="Times New Roman" w:cs="Times New Roman"/>
          <w:sz w:val="26"/>
          <w:szCs w:val="26"/>
        </w:rPr>
        <w:t xml:space="preserve">, tập 1, </w:t>
      </w:r>
      <w:r w:rsidR="00EC443B" w:rsidRPr="00C94502">
        <w:rPr>
          <w:rFonts w:ascii="Times New Roman" w:hAnsi="Times New Roman" w:cs="Times New Roman"/>
          <w:sz w:val="26"/>
          <w:szCs w:val="26"/>
        </w:rPr>
        <w:t>N</w:t>
      </w:r>
      <w:r w:rsidR="00D06BF1" w:rsidRPr="00C94502">
        <w:rPr>
          <w:rFonts w:ascii="Times New Roman" w:hAnsi="Times New Roman" w:cs="Times New Roman"/>
          <w:sz w:val="26"/>
          <w:szCs w:val="26"/>
        </w:rPr>
        <w:t>xb</w:t>
      </w:r>
      <w:r w:rsidRPr="00C94502">
        <w:rPr>
          <w:rFonts w:ascii="Times New Roman" w:hAnsi="Times New Roman" w:cs="Times New Roman"/>
          <w:sz w:val="26"/>
          <w:szCs w:val="26"/>
        </w:rPr>
        <w:t xml:space="preserve"> Thế giới, Hà Nội, </w:t>
      </w:r>
      <w:r w:rsidR="00D06BF1" w:rsidRPr="00C94502">
        <w:rPr>
          <w:rFonts w:ascii="Times New Roman" w:hAnsi="Times New Roman" w:cs="Times New Roman"/>
          <w:sz w:val="26"/>
          <w:szCs w:val="26"/>
        </w:rPr>
        <w:t xml:space="preserve">2025, </w:t>
      </w:r>
      <w:r w:rsidRPr="00C94502">
        <w:rPr>
          <w:rFonts w:ascii="Times New Roman" w:hAnsi="Times New Roman" w:cs="Times New Roman"/>
          <w:sz w:val="26"/>
          <w:szCs w:val="26"/>
        </w:rPr>
        <w:t>tr. 541-558</w:t>
      </w:r>
    </w:p>
    <w:p w14:paraId="134FA46A" w14:textId="46693D5C" w:rsidR="00841688" w:rsidRPr="00C94502" w:rsidRDefault="00841688" w:rsidP="00C94502">
      <w:pPr>
        <w:pStyle w:val="ListParagraph"/>
        <w:numPr>
          <w:ilvl w:val="0"/>
          <w:numId w:val="6"/>
        </w:numPr>
        <w:spacing w:after="0" w:line="312" w:lineRule="auto"/>
        <w:jc w:val="both"/>
        <w:rPr>
          <w:rFonts w:ascii="Times New Roman" w:hAnsi="Times New Roman" w:cs="Times New Roman"/>
          <w:sz w:val="26"/>
          <w:szCs w:val="26"/>
        </w:rPr>
      </w:pPr>
      <w:bookmarkStart w:id="0" w:name="_Hlk202206591"/>
      <w:r w:rsidRPr="00C94502">
        <w:rPr>
          <w:rFonts w:ascii="Times New Roman" w:hAnsi="Times New Roman" w:cs="Times New Roman"/>
          <w:i/>
          <w:iCs/>
          <w:sz w:val="26"/>
          <w:szCs w:val="26"/>
        </w:rPr>
        <w:lastRenderedPageBreak/>
        <w:t>Thảnh quả vĩ đại của Cách mạng tháng Tám năm 1945 và giá trị đối với tiến trình lịch sử dân tộc Việt Nam (từ 1945 đến nay)</w:t>
      </w:r>
      <w:r w:rsidR="00D06BF1" w:rsidRPr="00C94502">
        <w:rPr>
          <w:rFonts w:ascii="Times New Roman" w:hAnsi="Times New Roman" w:cs="Times New Roman"/>
          <w:sz w:val="26"/>
          <w:szCs w:val="26"/>
        </w:rPr>
        <w:t xml:space="preserve">, Kỷ yếu </w:t>
      </w:r>
      <w:r w:rsidRPr="00C94502">
        <w:rPr>
          <w:rFonts w:ascii="Times New Roman" w:hAnsi="Times New Roman" w:cs="Times New Roman"/>
          <w:sz w:val="26"/>
          <w:szCs w:val="26"/>
        </w:rPr>
        <w:t>Hội thảo khoa học quốc tế “Từ Cách mạng tháng Tám đến kỷ nguyên phát triển mới: Cơ đồ, tiềm lực, vị thế và uy tín quốc tế của đất nước”, Trường Đại học Khoa học Xã hội và Nhân văn, Đại học Quốc gia Hà Nội, Trường Đại học Khoa học Xã hội và Nhân văn, Đại học Quốc gia Thành phố Hồ Chí Minh</w:t>
      </w:r>
      <w:r w:rsidR="00D06BF1" w:rsidRPr="00C94502">
        <w:rPr>
          <w:rFonts w:ascii="Times New Roman" w:hAnsi="Times New Roman" w:cs="Times New Roman"/>
          <w:sz w:val="26"/>
          <w:szCs w:val="26"/>
        </w:rPr>
        <w:t xml:space="preserve">, 2025. </w:t>
      </w:r>
    </w:p>
    <w:bookmarkEnd w:id="0"/>
    <w:p w14:paraId="522C615A" w14:textId="75BD7A45" w:rsidR="00696659" w:rsidRPr="00153600" w:rsidRDefault="00696659"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Phát huy sức mạnh chính trị tinh thần của dân tộc trong Đại thắng mùa Xuân năm 1975 và bài học cho công tác Đảng hiện nay</w:t>
      </w:r>
      <w:r w:rsidR="008A0027" w:rsidRPr="00153600">
        <w:rPr>
          <w:rFonts w:ascii="Times New Roman" w:hAnsi="Times New Roman" w:cs="Times New Roman"/>
          <w:sz w:val="26"/>
          <w:szCs w:val="26"/>
        </w:rPr>
        <w:t xml:space="preserve"> (viết chung), Kỷ yếu</w:t>
      </w:r>
      <w:r w:rsidRPr="00153600">
        <w:rPr>
          <w:rFonts w:ascii="Times New Roman" w:hAnsi="Times New Roman" w:cs="Times New Roman"/>
          <w:sz w:val="26"/>
          <w:szCs w:val="26"/>
        </w:rPr>
        <w:t xml:space="preserve"> Hội thảo khoa học quốc gia </w:t>
      </w:r>
      <w:r w:rsidRPr="00153600">
        <w:rPr>
          <w:rFonts w:ascii="Times New Roman" w:hAnsi="Times New Roman" w:cs="Times New Roman"/>
          <w:i/>
          <w:iCs/>
          <w:sz w:val="26"/>
          <w:szCs w:val="26"/>
        </w:rPr>
        <w:t>“</w:t>
      </w:r>
      <w:r w:rsidRPr="00153600">
        <w:rPr>
          <w:rFonts w:ascii="Times New Roman" w:hAnsi="Times New Roman" w:cs="Times New Roman"/>
          <w:sz w:val="26"/>
          <w:szCs w:val="26"/>
        </w:rPr>
        <w:t>Cuộc kháng chiến chống Mỹ, cứu nước và Đại thắng mùa Xuân năm 1975: tiếp cận từ lịch sử quốc gia và toàn cầu”</w:t>
      </w:r>
      <w:r w:rsidRPr="00153600">
        <w:rPr>
          <w:rFonts w:ascii="Times New Roman" w:hAnsi="Times New Roman" w:cs="Times New Roman"/>
          <w:i/>
          <w:iCs/>
          <w:sz w:val="26"/>
          <w:szCs w:val="26"/>
        </w:rPr>
        <w:t xml:space="preserve">, </w:t>
      </w:r>
      <w:r w:rsidRPr="00153600">
        <w:rPr>
          <w:rFonts w:ascii="Times New Roman" w:hAnsi="Times New Roman" w:cs="Times New Roman"/>
          <w:sz w:val="26"/>
          <w:szCs w:val="26"/>
        </w:rPr>
        <w:t>Trường Đại học Sư phạm Hà Nội phối hợp cùng Hội Khoa học Lịch sử Việt Nam và Trung tâm Lưu trữ Quốc gia III</w:t>
      </w:r>
      <w:r w:rsidR="008A0027" w:rsidRPr="00153600">
        <w:rPr>
          <w:rFonts w:ascii="Times New Roman" w:hAnsi="Times New Roman" w:cs="Times New Roman"/>
          <w:sz w:val="26"/>
          <w:szCs w:val="26"/>
        </w:rPr>
        <w:t>, 2025.</w:t>
      </w:r>
    </w:p>
    <w:p w14:paraId="04C1971B" w14:textId="2F6CDD92" w:rsidR="0058319A" w:rsidRPr="00153600" w:rsidRDefault="0058319A"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Phát huy sức mạnh chính trị-tinh thần của dân tộc trong Đại thắng mùa xuân năm 1975 và bài học cho giai đoạn hiện nay</w:t>
      </w:r>
      <w:r w:rsidRPr="00153600">
        <w:rPr>
          <w:rFonts w:ascii="Times New Roman" w:hAnsi="Times New Roman" w:cs="Times New Roman"/>
          <w:sz w:val="26"/>
          <w:szCs w:val="26"/>
        </w:rPr>
        <w:t>, Tạp chí Xây dựng Đảng</w:t>
      </w:r>
      <w:r w:rsidR="008A0027" w:rsidRPr="00153600">
        <w:rPr>
          <w:rFonts w:ascii="Times New Roman" w:hAnsi="Times New Roman" w:cs="Times New Roman"/>
          <w:sz w:val="26"/>
          <w:szCs w:val="26"/>
        </w:rPr>
        <w:t xml:space="preserve"> số 4, 2025, </w:t>
      </w:r>
      <w:r w:rsidRPr="00153600">
        <w:rPr>
          <w:rFonts w:ascii="Times New Roman" w:hAnsi="Times New Roman" w:cs="Times New Roman"/>
          <w:sz w:val="26"/>
          <w:szCs w:val="26"/>
        </w:rPr>
        <w:t>tr.6-10</w:t>
      </w:r>
      <w:r w:rsidR="008A0027" w:rsidRPr="00153600">
        <w:rPr>
          <w:rFonts w:ascii="Times New Roman" w:hAnsi="Times New Roman" w:cs="Times New Roman"/>
          <w:sz w:val="26"/>
          <w:szCs w:val="26"/>
        </w:rPr>
        <w:t xml:space="preserve">. </w:t>
      </w:r>
    </w:p>
    <w:p w14:paraId="11CE8C47" w14:textId="48E15485" w:rsidR="0058319A" w:rsidRPr="00153600" w:rsidRDefault="0058319A"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153600">
        <w:rPr>
          <w:rFonts w:ascii="Times New Roman" w:hAnsi="Times New Roman" w:cs="Times New Roman"/>
          <w:i/>
          <w:iCs/>
          <w:sz w:val="26"/>
          <w:szCs w:val="26"/>
        </w:rPr>
        <w:t>Giá trị lịch sử của Cách mạng tháng Tám năm 1945 trong kỷ nguyên phát triển mới của dân tộc</w:t>
      </w:r>
      <w:r w:rsidRPr="00153600">
        <w:rPr>
          <w:rFonts w:ascii="Times New Roman" w:hAnsi="Times New Roman" w:cs="Times New Roman"/>
          <w:sz w:val="26"/>
          <w:szCs w:val="26"/>
        </w:rPr>
        <w:t xml:space="preserve">, Tạp chí Cộng sản, </w:t>
      </w:r>
      <w:r w:rsidR="008A0027" w:rsidRPr="00153600">
        <w:rPr>
          <w:rFonts w:ascii="Times New Roman" w:hAnsi="Times New Roman" w:cs="Times New Roman"/>
          <w:sz w:val="26"/>
          <w:szCs w:val="26"/>
        </w:rPr>
        <w:t xml:space="preserve">tháng 8, 2025, </w:t>
      </w:r>
      <w:hyperlink r:id="rId7" w:history="1">
        <w:r w:rsidR="008A0027" w:rsidRPr="00153600">
          <w:rPr>
            <w:rStyle w:val="Hyperlink"/>
            <w:rFonts w:ascii="Times New Roman" w:hAnsi="Times New Roman" w:cs="Times New Roman"/>
            <w:color w:val="auto"/>
            <w:sz w:val="26"/>
            <w:szCs w:val="26"/>
          </w:rPr>
          <w:t>https://www.tapchicongsan.org.vn/web/guest/nghien-cu/-/2018/1116202/gia-tri-lich-su-cua-cach-mang-thang-tam-nam-1945-trong-ky-nguyen-phat-trien-moi-cua-dan-toc.aspx#</w:t>
        </w:r>
      </w:hyperlink>
      <w:r w:rsidRPr="00153600">
        <w:rPr>
          <w:rFonts w:ascii="Times New Roman" w:hAnsi="Times New Roman" w:cs="Times New Roman"/>
          <w:sz w:val="26"/>
          <w:szCs w:val="26"/>
        </w:rPr>
        <w:t>.</w:t>
      </w:r>
    </w:p>
    <w:p w14:paraId="62C0A2E8" w14:textId="349B83BD" w:rsidR="004363EB" w:rsidRPr="00153600" w:rsidRDefault="00841688" w:rsidP="00C94502">
      <w:pPr>
        <w:pStyle w:val="ListParagraph"/>
        <w:numPr>
          <w:ilvl w:val="0"/>
          <w:numId w:val="6"/>
        </w:numPr>
        <w:shd w:val="clear" w:color="auto" w:fill="FFFFFF"/>
        <w:spacing w:after="0" w:line="312" w:lineRule="auto"/>
        <w:jc w:val="both"/>
        <w:rPr>
          <w:rFonts w:ascii="Times New Roman" w:hAnsi="Times New Roman" w:cs="Times New Roman"/>
          <w:b/>
          <w:bCs/>
          <w:sz w:val="26"/>
          <w:szCs w:val="26"/>
        </w:rPr>
      </w:pPr>
      <w:r w:rsidRPr="00153600">
        <w:rPr>
          <w:rFonts w:ascii="Times New Roman" w:hAnsi="Times New Roman" w:cs="Times New Roman"/>
          <w:i/>
          <w:iCs/>
          <w:sz w:val="26"/>
          <w:szCs w:val="26"/>
        </w:rPr>
        <w:t>Giáo dục lý tưởng cách mạng cho thế hệ “Gen Z” thông qua ứng dụng thực tế ảo (VR/AR) tái hiện hành trình cứu nước của Bác Hồ</w:t>
      </w:r>
      <w:r w:rsidR="008A0027" w:rsidRPr="00153600">
        <w:rPr>
          <w:rFonts w:ascii="Times New Roman" w:hAnsi="Times New Roman" w:cs="Times New Roman"/>
          <w:sz w:val="26"/>
          <w:szCs w:val="26"/>
        </w:rPr>
        <w:t xml:space="preserve"> (viết chung),</w:t>
      </w:r>
      <w:r w:rsidRPr="00153600">
        <w:rPr>
          <w:rFonts w:ascii="Times New Roman" w:hAnsi="Times New Roman" w:cs="Times New Roman"/>
          <w:sz w:val="26"/>
          <w:szCs w:val="26"/>
        </w:rPr>
        <w:t xml:space="preserve"> </w:t>
      </w:r>
      <w:r w:rsidR="008A0027" w:rsidRPr="00153600">
        <w:rPr>
          <w:rFonts w:ascii="Times New Roman" w:hAnsi="Times New Roman" w:cs="Times New Roman"/>
          <w:sz w:val="26"/>
          <w:szCs w:val="26"/>
        </w:rPr>
        <w:t xml:space="preserve">Kỷ yếu </w:t>
      </w:r>
      <w:r w:rsidRPr="00153600">
        <w:rPr>
          <w:rFonts w:ascii="Times New Roman" w:hAnsi="Times New Roman" w:cs="Times New Roman"/>
          <w:sz w:val="26"/>
          <w:szCs w:val="26"/>
        </w:rPr>
        <w:t>Hội thảo khoa học quốc gia “</w:t>
      </w:r>
      <w:r w:rsidR="00DF1AAE" w:rsidRPr="00153600">
        <w:rPr>
          <w:rFonts w:ascii="Times New Roman" w:hAnsi="Times New Roman" w:cs="Times New Roman"/>
          <w:sz w:val="26"/>
          <w:szCs w:val="26"/>
        </w:rPr>
        <w:t xml:space="preserve">85 năm ngày Bác Hồ về nước (28/1/1941 </w:t>
      </w:r>
      <w:r w:rsidR="0058319A" w:rsidRPr="00153600">
        <w:rPr>
          <w:rFonts w:ascii="Times New Roman" w:hAnsi="Times New Roman" w:cs="Times New Roman"/>
          <w:sz w:val="26"/>
          <w:szCs w:val="26"/>
        </w:rPr>
        <w:t xml:space="preserve">- </w:t>
      </w:r>
      <w:r w:rsidR="00DF1AAE" w:rsidRPr="00153600">
        <w:rPr>
          <w:rFonts w:ascii="Times New Roman" w:hAnsi="Times New Roman" w:cs="Times New Roman"/>
          <w:sz w:val="26"/>
          <w:szCs w:val="26"/>
        </w:rPr>
        <w:t xml:space="preserve">28/1/2026): Sự kiện khởi đầu cho những thắng lợi vĩ đại của cách mạng Việt Nam”, UBND tỉnh Cao Bằng, Trường Đại học Khoa học xã hội và Nhân văn (Đại học Quốc gia Hà Nội). </w:t>
      </w:r>
    </w:p>
    <w:p w14:paraId="5051FA07" w14:textId="41689875" w:rsidR="00D0393E" w:rsidRPr="00C94502" w:rsidRDefault="00D0393E" w:rsidP="00C94502">
      <w:pPr>
        <w:pStyle w:val="ListParagraph"/>
        <w:numPr>
          <w:ilvl w:val="0"/>
          <w:numId w:val="6"/>
        </w:numPr>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Đại học Đông Dương - Nền tảng thuộc địa và vai trò đối với giáo dục đại học Việt Nam hiện đại</w:t>
      </w:r>
      <w:r w:rsidRPr="00C94502">
        <w:rPr>
          <w:rFonts w:ascii="Times New Roman" w:hAnsi="Times New Roman" w:cs="Times New Roman"/>
          <w:sz w:val="26"/>
          <w:szCs w:val="26"/>
        </w:rPr>
        <w:t xml:space="preserve">, </w:t>
      </w:r>
      <w:r w:rsidR="008A0027" w:rsidRPr="00C94502">
        <w:rPr>
          <w:rFonts w:ascii="Times New Roman" w:hAnsi="Times New Roman" w:cs="Times New Roman"/>
          <w:sz w:val="26"/>
          <w:szCs w:val="26"/>
        </w:rPr>
        <w:t xml:space="preserve">Kỷ yếu </w:t>
      </w:r>
      <w:r w:rsidRPr="00C94502">
        <w:rPr>
          <w:rFonts w:ascii="Times New Roman" w:hAnsi="Times New Roman" w:cs="Times New Roman"/>
          <w:sz w:val="26"/>
          <w:szCs w:val="26"/>
        </w:rPr>
        <w:t xml:space="preserve">Hội thảo khoa học quốc tế </w:t>
      </w:r>
      <w:r w:rsidR="00B65B56" w:rsidRPr="00C94502">
        <w:rPr>
          <w:rFonts w:ascii="Times New Roman" w:eastAsia="Times New Roman" w:hAnsi="Times New Roman" w:cs="Times New Roman"/>
          <w:sz w:val="26"/>
          <w:szCs w:val="26"/>
        </w:rPr>
        <w:t>“Construction of a Modern Nation-State and Universities”</w:t>
      </w:r>
      <w:r w:rsidR="004363EB" w:rsidRPr="00C94502">
        <w:rPr>
          <w:rFonts w:ascii="Times New Roman" w:eastAsia="Times New Roman" w:hAnsi="Times New Roman" w:cs="Times New Roman"/>
          <w:sz w:val="26"/>
          <w:szCs w:val="26"/>
        </w:rPr>
        <w:t xml:space="preserve"> (Đế quốc tri thức: Sự ra đời của các trường đại học Đông Á cận đại)</w:t>
      </w:r>
      <w:r w:rsidR="00B65B56" w:rsidRPr="00C94502">
        <w:rPr>
          <w:rFonts w:ascii="Times New Roman" w:eastAsia="Times New Roman" w:hAnsi="Times New Roman" w:cs="Times New Roman"/>
          <w:sz w:val="26"/>
          <w:szCs w:val="26"/>
        </w:rPr>
        <w:t>, Viện Nghiên cứu Phương Đông, Dankoo University, Hàn Quốc</w:t>
      </w:r>
      <w:r w:rsidR="008A0027" w:rsidRPr="00C94502">
        <w:rPr>
          <w:rFonts w:ascii="Times New Roman" w:eastAsia="Times New Roman" w:hAnsi="Times New Roman" w:cs="Times New Roman"/>
          <w:sz w:val="26"/>
          <w:szCs w:val="26"/>
        </w:rPr>
        <w:t xml:space="preserve">. </w:t>
      </w:r>
    </w:p>
    <w:p w14:paraId="4F80B5CC" w14:textId="351592E6" w:rsidR="00F80A09" w:rsidRPr="00153600" w:rsidRDefault="00C94502"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Pr>
          <w:rFonts w:ascii="Times New Roman" w:hAnsi="Times New Roman" w:cs="Times New Roman"/>
          <w:i/>
          <w:iCs/>
          <w:sz w:val="26"/>
          <w:szCs w:val="26"/>
        </w:rPr>
        <w:t>T</w:t>
      </w:r>
      <w:r w:rsidR="0052568E" w:rsidRPr="00153600">
        <w:rPr>
          <w:rFonts w:ascii="Times New Roman" w:hAnsi="Times New Roman" w:cs="Times New Roman"/>
          <w:i/>
          <w:iCs/>
          <w:sz w:val="26"/>
          <w:szCs w:val="26"/>
        </w:rPr>
        <w:t>ừ Mátxcơ đến Quảng Châu và Cao Bằng: Hành trình hình thành và hiện thức hóa con đường cách mạng giải phóng dân tộc của Nguyễn Ái Quốc-Hồ Chí Minh</w:t>
      </w:r>
      <w:r w:rsidR="0052568E" w:rsidRPr="00153600">
        <w:rPr>
          <w:rFonts w:ascii="Times New Roman" w:hAnsi="Times New Roman" w:cs="Times New Roman"/>
          <w:sz w:val="26"/>
          <w:szCs w:val="26"/>
        </w:rPr>
        <w:t xml:space="preserve">, </w:t>
      </w:r>
      <w:r w:rsidR="008A0027" w:rsidRPr="00153600">
        <w:rPr>
          <w:rFonts w:ascii="Times New Roman" w:hAnsi="Times New Roman" w:cs="Times New Roman"/>
          <w:sz w:val="26"/>
          <w:szCs w:val="26"/>
        </w:rPr>
        <w:t xml:space="preserve">Kỷ yếu </w:t>
      </w:r>
      <w:r w:rsidR="0052568E" w:rsidRPr="00153600">
        <w:rPr>
          <w:rFonts w:ascii="Times New Roman" w:hAnsi="Times New Roman" w:cs="Times New Roman"/>
          <w:sz w:val="26"/>
          <w:szCs w:val="26"/>
        </w:rPr>
        <w:t xml:space="preserve">Hội thảo khoa học “Từ Đường Kách Mệnh năm 1927 đến kỷ nguyên phát triển mới của dân tộc”, Khu di tích Chủ tịch Hồ Chí Minh tại Phủ Chủ tịch thuộc Bộ Văn hóa, Thể thao và Du lịch, Viện Hồ Chí Minh và các </w:t>
      </w:r>
      <w:r w:rsidR="0052568E" w:rsidRPr="00153600">
        <w:rPr>
          <w:rFonts w:ascii="Times New Roman" w:hAnsi="Times New Roman" w:cs="Times New Roman"/>
          <w:sz w:val="26"/>
          <w:szCs w:val="26"/>
        </w:rPr>
        <w:lastRenderedPageBreak/>
        <w:t>lãnh tụ của Đảng thuộc Học viện Chính trị Quốc gia Hồ Chí Minh và Viện Hồ Chí Minh thuộc Trường Đại học Quốc gia Saint Petersburg (Liên bang Nga)</w:t>
      </w:r>
      <w:r w:rsidR="008A0027" w:rsidRPr="00153600">
        <w:rPr>
          <w:rFonts w:ascii="Times New Roman" w:hAnsi="Times New Roman" w:cs="Times New Roman"/>
          <w:sz w:val="26"/>
          <w:szCs w:val="26"/>
        </w:rPr>
        <w:t xml:space="preserve">, 2026. </w:t>
      </w:r>
    </w:p>
    <w:p w14:paraId="725BCBC4" w14:textId="06376EF4" w:rsidR="00D0393E" w:rsidRPr="00C94502" w:rsidRDefault="00D0393E"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Giao lưu Đông</w:t>
      </w:r>
      <w:r w:rsidR="00696659" w:rsidRPr="00C94502">
        <w:rPr>
          <w:rFonts w:ascii="Times New Roman" w:hAnsi="Times New Roman" w:cs="Times New Roman"/>
          <w:i/>
          <w:iCs/>
          <w:sz w:val="26"/>
          <w:szCs w:val="26"/>
        </w:rPr>
        <w:t>-</w:t>
      </w:r>
      <w:r w:rsidRPr="00C94502">
        <w:rPr>
          <w:rFonts w:ascii="Times New Roman" w:hAnsi="Times New Roman" w:cs="Times New Roman"/>
          <w:i/>
          <w:iCs/>
          <w:sz w:val="26"/>
          <w:szCs w:val="26"/>
        </w:rPr>
        <w:t xml:space="preserve">Tây trong giáo dục ở Việt Nam thời thuộc địa </w:t>
      </w:r>
      <w:r w:rsidR="00696659" w:rsidRPr="00C94502">
        <w:rPr>
          <w:rFonts w:ascii="Times New Roman" w:hAnsi="Times New Roman" w:cs="Times New Roman"/>
          <w:i/>
          <w:iCs/>
          <w:sz w:val="26"/>
          <w:szCs w:val="26"/>
        </w:rPr>
        <w:t>-</w:t>
      </w:r>
      <w:r w:rsidRPr="00C94502">
        <w:rPr>
          <w:rFonts w:ascii="Times New Roman" w:hAnsi="Times New Roman" w:cs="Times New Roman"/>
          <w:i/>
          <w:iCs/>
          <w:sz w:val="26"/>
          <w:szCs w:val="26"/>
        </w:rPr>
        <w:t xml:space="preserve"> Trường hợp Đại học Đông Dương và di sản học thuật cho Việt Nam hiện đại</w:t>
      </w:r>
      <w:r w:rsidRPr="00C94502">
        <w:rPr>
          <w:rFonts w:ascii="Times New Roman" w:hAnsi="Times New Roman" w:cs="Times New Roman"/>
          <w:sz w:val="26"/>
          <w:szCs w:val="26"/>
        </w:rPr>
        <w:t xml:space="preserve">, Hội thảo khoa học quốc tế “East-West relations in the mordernization process” (Quan hệ Đông </w:t>
      </w:r>
      <w:r w:rsidR="002E27FE" w:rsidRPr="00C94502">
        <w:rPr>
          <w:rFonts w:ascii="Times New Roman" w:hAnsi="Times New Roman" w:cs="Times New Roman"/>
          <w:sz w:val="26"/>
          <w:szCs w:val="26"/>
        </w:rPr>
        <w:t>-</w:t>
      </w:r>
      <w:r w:rsidRPr="00C94502">
        <w:rPr>
          <w:rFonts w:ascii="Times New Roman" w:hAnsi="Times New Roman" w:cs="Times New Roman"/>
          <w:sz w:val="26"/>
          <w:szCs w:val="26"/>
        </w:rPr>
        <w:t xml:space="preserve"> Tây trong tiến trình hiện đại hóa), Trường Đai học Khoa học Xã hội và Nhân văn, Đại học Quốc gia Hà Nội, Trường Đại học Sư phạm Hoa Đông (Trung Quốc). </w:t>
      </w:r>
    </w:p>
    <w:p w14:paraId="60E034CD" w14:textId="6D69DBFE" w:rsidR="00FB49DD" w:rsidRPr="00C94502" w:rsidRDefault="00FB49DD" w:rsidP="00C94502">
      <w:pPr>
        <w:pStyle w:val="ListParagraph"/>
        <w:numPr>
          <w:ilvl w:val="0"/>
          <w:numId w:val="6"/>
        </w:numPr>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Đồng chí Hoàng Ngân-Người lãnh đạo tiêu biểu của phong trào nữ cứu quốc</w:t>
      </w:r>
      <w:r w:rsidRPr="00C94502">
        <w:rPr>
          <w:rFonts w:ascii="Times New Roman" w:hAnsi="Times New Roman" w:cs="Times New Roman"/>
          <w:sz w:val="26"/>
          <w:szCs w:val="26"/>
        </w:rPr>
        <w:t xml:space="preserve">, Kỷ yếu Hội thảo chuyên đề “Cuộc đời và sự nghiệp của Anh hùng lực lượng vũ trang nhân dân-Liệt sĩ Hoàng Ngân”, Đoàn Chủ tịch Trung ương Hội Liên hiệp Phụ nữ Việt Nam, 2026. </w:t>
      </w:r>
    </w:p>
    <w:p w14:paraId="0FF8DE25" w14:textId="0839537F" w:rsidR="00D32552" w:rsidRPr="00C94502" w:rsidRDefault="00D32552" w:rsidP="00C94502">
      <w:pPr>
        <w:pStyle w:val="ListParagraph"/>
        <w:numPr>
          <w:ilvl w:val="0"/>
          <w:numId w:val="6"/>
        </w:numPr>
        <w:shd w:val="clear" w:color="auto" w:fill="FFFFFF"/>
        <w:spacing w:after="0" w:line="312" w:lineRule="auto"/>
        <w:jc w:val="both"/>
        <w:rPr>
          <w:rFonts w:ascii="Times New Roman" w:hAnsi="Times New Roman" w:cs="Times New Roman"/>
          <w:sz w:val="26"/>
          <w:szCs w:val="26"/>
        </w:rPr>
      </w:pPr>
      <w:r w:rsidRPr="00C94502">
        <w:rPr>
          <w:rFonts w:ascii="Times New Roman" w:hAnsi="Times New Roman" w:cs="Times New Roman"/>
          <w:i/>
          <w:iCs/>
          <w:sz w:val="26"/>
          <w:szCs w:val="26"/>
        </w:rPr>
        <w:t>University in Indochina: The Foundation of Cononial Period and its role in Mordern Vietnamese University Education</w:t>
      </w:r>
      <w:r w:rsidR="008A0027" w:rsidRPr="00C94502">
        <w:rPr>
          <w:rFonts w:ascii="Times New Roman" w:hAnsi="Times New Roman" w:cs="Times New Roman"/>
          <w:sz w:val="26"/>
          <w:szCs w:val="26"/>
        </w:rPr>
        <w:t xml:space="preserve">, </w:t>
      </w:r>
      <w:r w:rsidRPr="00C94502">
        <w:rPr>
          <w:rFonts w:ascii="Times New Roman" w:hAnsi="Times New Roman" w:cs="Times New Roman"/>
          <w:sz w:val="26"/>
          <w:szCs w:val="26"/>
        </w:rPr>
        <w:t xml:space="preserve">The Oriental Studies, </w:t>
      </w:r>
      <w:r w:rsidR="002E27FE" w:rsidRPr="00C94502">
        <w:rPr>
          <w:rFonts w:ascii="Times New Roman" w:hAnsi="Times New Roman" w:cs="Times New Roman"/>
          <w:sz w:val="26"/>
          <w:szCs w:val="26"/>
        </w:rPr>
        <w:t xml:space="preserve">Volume 103, </w:t>
      </w:r>
      <w:r w:rsidR="006077F3" w:rsidRPr="00C94502">
        <w:rPr>
          <w:rFonts w:ascii="Times New Roman" w:hAnsi="Times New Roman" w:cs="Times New Roman"/>
          <w:sz w:val="26"/>
          <w:szCs w:val="26"/>
        </w:rPr>
        <w:t xml:space="preserve">ISSN: 1229-3199, </w:t>
      </w:r>
      <w:r w:rsidR="002E27FE" w:rsidRPr="00C94502">
        <w:rPr>
          <w:rFonts w:ascii="Times New Roman" w:hAnsi="Times New Roman" w:cs="Times New Roman"/>
          <w:sz w:val="26"/>
          <w:szCs w:val="26"/>
        </w:rPr>
        <w:t xml:space="preserve">Academy of Asia Studies, </w:t>
      </w:r>
      <w:r w:rsidRPr="00C94502">
        <w:rPr>
          <w:rFonts w:ascii="Times New Roman" w:hAnsi="Times New Roman" w:cs="Times New Roman"/>
          <w:sz w:val="26"/>
          <w:szCs w:val="26"/>
        </w:rPr>
        <w:t>Dankoo University,</w:t>
      </w:r>
      <w:r w:rsidR="002E27FE" w:rsidRPr="00C94502">
        <w:rPr>
          <w:rFonts w:ascii="Times New Roman" w:hAnsi="Times New Roman" w:cs="Times New Roman"/>
          <w:sz w:val="26"/>
          <w:szCs w:val="26"/>
        </w:rPr>
        <w:t xml:space="preserve"> Yongin, Korea,</w:t>
      </w:r>
      <w:r w:rsidRPr="00C94502">
        <w:rPr>
          <w:rFonts w:ascii="Times New Roman" w:hAnsi="Times New Roman" w:cs="Times New Roman"/>
          <w:sz w:val="26"/>
          <w:szCs w:val="26"/>
        </w:rPr>
        <w:t xml:space="preserve"> April, 2026, p</w:t>
      </w:r>
      <w:r w:rsidR="002E27FE" w:rsidRPr="00C94502">
        <w:rPr>
          <w:rFonts w:ascii="Times New Roman" w:hAnsi="Times New Roman" w:cs="Times New Roman"/>
          <w:sz w:val="26"/>
          <w:szCs w:val="26"/>
        </w:rPr>
        <w:t>p</w:t>
      </w:r>
      <w:r w:rsidRPr="00C94502">
        <w:rPr>
          <w:rFonts w:ascii="Times New Roman" w:hAnsi="Times New Roman" w:cs="Times New Roman"/>
          <w:sz w:val="26"/>
          <w:szCs w:val="26"/>
        </w:rPr>
        <w:t xml:space="preserve">. </w:t>
      </w:r>
      <w:r w:rsidR="002E27FE" w:rsidRPr="00C94502">
        <w:rPr>
          <w:rFonts w:ascii="Times New Roman" w:hAnsi="Times New Roman" w:cs="Times New Roman"/>
          <w:sz w:val="26"/>
          <w:szCs w:val="26"/>
        </w:rPr>
        <w:t xml:space="preserve">187-201. </w:t>
      </w:r>
    </w:p>
    <w:p w14:paraId="6D72F60A" w14:textId="21FF029A" w:rsidR="001B1D6A" w:rsidRPr="00C94502" w:rsidRDefault="001B1D6A" w:rsidP="00153600">
      <w:pPr>
        <w:spacing w:after="0" w:line="312" w:lineRule="auto"/>
        <w:jc w:val="both"/>
        <w:rPr>
          <w:rFonts w:ascii="Times New Roman" w:hAnsi="Times New Roman" w:cs="Times New Roman"/>
          <w:b/>
          <w:sz w:val="26"/>
          <w:szCs w:val="26"/>
          <w:lang w:val="vi-VN"/>
        </w:rPr>
      </w:pPr>
      <w:r w:rsidRPr="00153600">
        <w:rPr>
          <w:rFonts w:ascii="Times New Roman" w:hAnsi="Times New Roman" w:cs="Times New Roman"/>
          <w:b/>
          <w:sz w:val="26"/>
          <w:szCs w:val="26"/>
        </w:rPr>
        <w:t>7. Khen thưởng</w:t>
      </w:r>
    </w:p>
    <w:p w14:paraId="546C0C2D" w14:textId="5196EC6D" w:rsidR="0027032E" w:rsidRPr="00C94502" w:rsidRDefault="0027032E" w:rsidP="00C94502">
      <w:pPr>
        <w:pStyle w:val="ListParagraph"/>
        <w:numPr>
          <w:ilvl w:val="0"/>
          <w:numId w:val="7"/>
        </w:numPr>
        <w:spacing w:after="0" w:line="312" w:lineRule="auto"/>
        <w:jc w:val="both"/>
        <w:rPr>
          <w:rFonts w:ascii="Times New Roman" w:hAnsi="Times New Roman" w:cs="Times New Roman"/>
          <w:sz w:val="26"/>
          <w:szCs w:val="26"/>
        </w:rPr>
      </w:pPr>
      <w:r w:rsidRPr="00C94502">
        <w:rPr>
          <w:rFonts w:ascii="Times New Roman" w:hAnsi="Times New Roman" w:cs="Times New Roman"/>
          <w:sz w:val="26"/>
          <w:szCs w:val="26"/>
        </w:rPr>
        <w:t xml:space="preserve">Giấy khen hoàn thành nhiệm vụ năm học 2011-2012; </w:t>
      </w:r>
      <w:r w:rsidR="006C5129" w:rsidRPr="00C94502">
        <w:rPr>
          <w:rFonts w:ascii="Times New Roman" w:hAnsi="Times New Roman" w:cs="Times New Roman"/>
          <w:sz w:val="26"/>
          <w:szCs w:val="26"/>
        </w:rPr>
        <w:t xml:space="preserve">2019-2020; 2020-2021; </w:t>
      </w:r>
      <w:r w:rsidRPr="00C94502">
        <w:rPr>
          <w:rFonts w:ascii="Times New Roman" w:hAnsi="Times New Roman" w:cs="Times New Roman"/>
          <w:sz w:val="26"/>
          <w:szCs w:val="26"/>
        </w:rPr>
        <w:t xml:space="preserve">2021-2022; </w:t>
      </w:r>
    </w:p>
    <w:p w14:paraId="2321379F" w14:textId="5D2D0E2A" w:rsidR="00264E76" w:rsidRPr="00C94502" w:rsidRDefault="00264E76" w:rsidP="00C94502">
      <w:pPr>
        <w:pStyle w:val="ListParagraph"/>
        <w:numPr>
          <w:ilvl w:val="0"/>
          <w:numId w:val="7"/>
        </w:numPr>
        <w:spacing w:after="0" w:line="312" w:lineRule="auto"/>
        <w:jc w:val="both"/>
        <w:rPr>
          <w:rFonts w:ascii="Times New Roman" w:hAnsi="Times New Roman" w:cs="Times New Roman"/>
          <w:sz w:val="26"/>
          <w:szCs w:val="26"/>
        </w:rPr>
      </w:pPr>
      <w:r w:rsidRPr="00C94502">
        <w:rPr>
          <w:rFonts w:ascii="Times New Roman" w:hAnsi="Times New Roman" w:cs="Times New Roman"/>
          <w:sz w:val="26"/>
          <w:szCs w:val="26"/>
        </w:rPr>
        <w:t>Chứng nhận Gương mặt trẻ tiêu biểu cấp cơ sở năm 2012, 2017.</w:t>
      </w:r>
    </w:p>
    <w:p w14:paraId="4C5FA381" w14:textId="26D9F883" w:rsidR="00264E76" w:rsidRPr="00C94502" w:rsidRDefault="00264E76" w:rsidP="00C94502">
      <w:pPr>
        <w:pStyle w:val="ListParagraph"/>
        <w:numPr>
          <w:ilvl w:val="0"/>
          <w:numId w:val="7"/>
        </w:numPr>
        <w:spacing w:after="0" w:line="312" w:lineRule="auto"/>
        <w:jc w:val="both"/>
        <w:rPr>
          <w:rFonts w:ascii="Times New Roman" w:hAnsi="Times New Roman" w:cs="Times New Roman"/>
          <w:sz w:val="26"/>
          <w:szCs w:val="26"/>
        </w:rPr>
      </w:pPr>
      <w:r w:rsidRPr="00C94502">
        <w:rPr>
          <w:rFonts w:ascii="Times New Roman" w:hAnsi="Times New Roman" w:cs="Times New Roman"/>
          <w:sz w:val="26"/>
          <w:szCs w:val="26"/>
        </w:rPr>
        <w:t xml:space="preserve">Chứng nhận Danh hiệu chiến sĩ thi đua cấp cơ sở </w:t>
      </w:r>
      <w:r w:rsidR="00153600" w:rsidRPr="00C94502">
        <w:rPr>
          <w:rFonts w:ascii="Times New Roman" w:hAnsi="Times New Roman" w:cs="Times New Roman"/>
          <w:sz w:val="26"/>
          <w:szCs w:val="26"/>
        </w:rPr>
        <w:t>n</w:t>
      </w:r>
      <w:r w:rsidRPr="00C94502">
        <w:rPr>
          <w:rFonts w:ascii="Times New Roman" w:hAnsi="Times New Roman" w:cs="Times New Roman"/>
          <w:sz w:val="26"/>
          <w:szCs w:val="26"/>
        </w:rPr>
        <w:t>ăm học 2011-2012; 2016-2017</w:t>
      </w:r>
    </w:p>
    <w:p w14:paraId="2425027B" w14:textId="3D3F7672" w:rsidR="006C5129" w:rsidRPr="00C94502" w:rsidRDefault="006C5129" w:rsidP="00C94502">
      <w:pPr>
        <w:pStyle w:val="ListParagraph"/>
        <w:numPr>
          <w:ilvl w:val="0"/>
          <w:numId w:val="7"/>
        </w:numPr>
        <w:spacing w:after="0" w:line="312" w:lineRule="auto"/>
        <w:jc w:val="both"/>
        <w:rPr>
          <w:rFonts w:ascii="Times New Roman" w:hAnsi="Times New Roman" w:cs="Times New Roman"/>
          <w:sz w:val="26"/>
          <w:szCs w:val="26"/>
        </w:rPr>
      </w:pPr>
      <w:r w:rsidRPr="00C94502">
        <w:rPr>
          <w:rFonts w:ascii="Times New Roman" w:hAnsi="Times New Roman" w:cs="Times New Roman"/>
          <w:sz w:val="26"/>
          <w:szCs w:val="26"/>
        </w:rPr>
        <w:t>Giấy khen đã có thành tích xuất sắc trong hoạt động Công đoàn, năm học 2012-2013; 2015-2016; 2019-2020</w:t>
      </w:r>
    </w:p>
    <w:p w14:paraId="4DFADDD6" w14:textId="642AC294" w:rsidR="005E4310" w:rsidRPr="00C94502" w:rsidRDefault="00C94502" w:rsidP="00C94502">
      <w:pPr>
        <w:pStyle w:val="ListParagraph"/>
        <w:numPr>
          <w:ilvl w:val="0"/>
          <w:numId w:val="7"/>
        </w:numPr>
        <w:spacing w:after="0" w:line="312" w:lineRule="auto"/>
        <w:jc w:val="both"/>
        <w:rPr>
          <w:rFonts w:ascii="Times New Roman" w:hAnsi="Times New Roman" w:cs="Times New Roman"/>
          <w:sz w:val="26"/>
          <w:szCs w:val="26"/>
        </w:rPr>
      </w:pPr>
      <w:r w:rsidRPr="00C94502">
        <w:rPr>
          <w:rFonts w:ascii="Times New Roman" w:hAnsi="Times New Roman" w:cs="Times New Roman"/>
          <w:sz w:val="26"/>
          <w:szCs w:val="26"/>
        </w:rPr>
        <w:t>B</w:t>
      </w:r>
      <w:r w:rsidR="00264E76" w:rsidRPr="00C94502">
        <w:rPr>
          <w:rFonts w:ascii="Times New Roman" w:hAnsi="Times New Roman" w:cs="Times New Roman"/>
          <w:sz w:val="26"/>
          <w:szCs w:val="26"/>
        </w:rPr>
        <w:t>ằng khen của Bộ trưởng Bộ Giáo dục và Đào tạo số 2525/QĐ-BGDĐT ngày 3/9/2020 về thành tích xuất sắc trong công tác ra đề thi, kỳ thi tốt nghiệp THPT năm 2020.</w:t>
      </w:r>
    </w:p>
    <w:p w14:paraId="711E445A" w14:textId="228DDCA0" w:rsidR="006C5129" w:rsidRPr="00C94502" w:rsidRDefault="006C5129" w:rsidP="00C94502">
      <w:pPr>
        <w:pStyle w:val="ListParagraph"/>
        <w:numPr>
          <w:ilvl w:val="0"/>
          <w:numId w:val="7"/>
        </w:numPr>
        <w:spacing w:after="0" w:line="312" w:lineRule="auto"/>
        <w:jc w:val="both"/>
        <w:rPr>
          <w:rFonts w:ascii="Times New Roman" w:hAnsi="Times New Roman" w:cs="Times New Roman"/>
          <w:sz w:val="26"/>
          <w:szCs w:val="26"/>
        </w:rPr>
      </w:pPr>
      <w:r w:rsidRPr="00C94502">
        <w:rPr>
          <w:rFonts w:ascii="Times New Roman" w:hAnsi="Times New Roman" w:cs="Times New Roman"/>
          <w:sz w:val="26"/>
          <w:szCs w:val="26"/>
        </w:rPr>
        <w:t xml:space="preserve">Học bổng Lê Văn Hưu (Canada) cho sinh viên tốt nghiệp thủ khoa năm 2026. </w:t>
      </w:r>
    </w:p>
    <w:p w14:paraId="228C137D" w14:textId="6AC4512D" w:rsidR="0027032E" w:rsidRPr="00C94502" w:rsidRDefault="0027032E" w:rsidP="00C94502">
      <w:pPr>
        <w:pStyle w:val="ListParagraph"/>
        <w:numPr>
          <w:ilvl w:val="0"/>
          <w:numId w:val="7"/>
        </w:numPr>
        <w:spacing w:after="0" w:line="312" w:lineRule="auto"/>
        <w:jc w:val="both"/>
        <w:rPr>
          <w:rFonts w:ascii="Times New Roman" w:hAnsi="Times New Roman" w:cs="Times New Roman"/>
          <w:sz w:val="26"/>
          <w:szCs w:val="26"/>
        </w:rPr>
      </w:pPr>
      <w:r w:rsidRPr="00C94502">
        <w:rPr>
          <w:rFonts w:ascii="Times New Roman" w:hAnsi="Times New Roman" w:cs="Times New Roman"/>
          <w:sz w:val="26"/>
          <w:szCs w:val="26"/>
        </w:rPr>
        <w:t xml:space="preserve">Giải thưởng Sử học Phạm Thận Duật dành cho thạc sĩ và cử nhân sử học lần thứ nhất (2010). </w:t>
      </w:r>
    </w:p>
    <w:p w14:paraId="4A1ED278" w14:textId="0D8A6A6A" w:rsidR="0027032E" w:rsidRPr="00C94502" w:rsidRDefault="006C5129" w:rsidP="00C94502">
      <w:pPr>
        <w:pStyle w:val="ListParagraph"/>
        <w:numPr>
          <w:ilvl w:val="0"/>
          <w:numId w:val="7"/>
        </w:numPr>
        <w:spacing w:after="0" w:line="312" w:lineRule="auto"/>
        <w:jc w:val="both"/>
        <w:rPr>
          <w:rFonts w:ascii="Times New Roman" w:hAnsi="Times New Roman" w:cs="Times New Roman"/>
          <w:b/>
          <w:sz w:val="26"/>
          <w:szCs w:val="26"/>
        </w:rPr>
      </w:pPr>
      <w:r w:rsidRPr="00C94502">
        <w:rPr>
          <w:rFonts w:ascii="Times New Roman" w:hAnsi="Times New Roman" w:cs="Times New Roman"/>
          <w:sz w:val="26"/>
          <w:szCs w:val="26"/>
        </w:rPr>
        <w:t>Giải thưởng Sử học Đinh Xuân Lâm dành cho công trình xuất bản xuất sắc năm 202</w:t>
      </w:r>
      <w:r w:rsidR="00443988" w:rsidRPr="00C94502">
        <w:rPr>
          <w:rFonts w:ascii="Times New Roman" w:hAnsi="Times New Roman" w:cs="Times New Roman"/>
          <w:sz w:val="26"/>
          <w:szCs w:val="26"/>
        </w:rPr>
        <w:t xml:space="preserve">4. </w:t>
      </w:r>
    </w:p>
    <w:sectPr w:rsidR="0027032E" w:rsidRPr="00C94502" w:rsidSect="00042323">
      <w:pgSz w:w="11907" w:h="16840" w:code="9"/>
      <w:pgMar w:top="1134" w:right="1418" w:bottom="170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0CAE"/>
    <w:multiLevelType w:val="hybridMultilevel"/>
    <w:tmpl w:val="4AEA8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971AC1"/>
    <w:multiLevelType w:val="hybridMultilevel"/>
    <w:tmpl w:val="0A8A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C940D7"/>
    <w:multiLevelType w:val="hybridMultilevel"/>
    <w:tmpl w:val="89C003C8"/>
    <w:lvl w:ilvl="0" w:tplc="A34419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C328DC"/>
    <w:multiLevelType w:val="hybridMultilevel"/>
    <w:tmpl w:val="D142872A"/>
    <w:lvl w:ilvl="0" w:tplc="A344196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676B5228"/>
    <w:multiLevelType w:val="hybridMultilevel"/>
    <w:tmpl w:val="FFDE9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CD57E27"/>
    <w:multiLevelType w:val="hybridMultilevel"/>
    <w:tmpl w:val="FF52A02E"/>
    <w:lvl w:ilvl="0" w:tplc="0409000F">
      <w:start w:val="1"/>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401739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49141005">
    <w:abstractNumId w:val="5"/>
  </w:num>
  <w:num w:numId="3" w16cid:durableId="688602617">
    <w:abstractNumId w:val="1"/>
  </w:num>
  <w:num w:numId="4" w16cid:durableId="1222135782">
    <w:abstractNumId w:val="3"/>
  </w:num>
  <w:num w:numId="5" w16cid:durableId="2118745049">
    <w:abstractNumId w:val="0"/>
  </w:num>
  <w:num w:numId="6" w16cid:durableId="1575165509">
    <w:abstractNumId w:val="4"/>
  </w:num>
  <w:num w:numId="7" w16cid:durableId="12776398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F0"/>
    <w:rsid w:val="00026ADD"/>
    <w:rsid w:val="00042323"/>
    <w:rsid w:val="00062072"/>
    <w:rsid w:val="000C7444"/>
    <w:rsid w:val="000D2FEA"/>
    <w:rsid w:val="000F20C5"/>
    <w:rsid w:val="00115E74"/>
    <w:rsid w:val="00153600"/>
    <w:rsid w:val="00193086"/>
    <w:rsid w:val="001965D2"/>
    <w:rsid w:val="001B1D6A"/>
    <w:rsid w:val="001C40D6"/>
    <w:rsid w:val="001C7ABA"/>
    <w:rsid w:val="001F7DC2"/>
    <w:rsid w:val="00237A65"/>
    <w:rsid w:val="0026298C"/>
    <w:rsid w:val="00264E76"/>
    <w:rsid w:val="0027032E"/>
    <w:rsid w:val="002C0937"/>
    <w:rsid w:val="002E27FE"/>
    <w:rsid w:val="002E6013"/>
    <w:rsid w:val="00305446"/>
    <w:rsid w:val="00342DDB"/>
    <w:rsid w:val="00396898"/>
    <w:rsid w:val="003C6CCE"/>
    <w:rsid w:val="004210D7"/>
    <w:rsid w:val="004363EB"/>
    <w:rsid w:val="00443988"/>
    <w:rsid w:val="004A5836"/>
    <w:rsid w:val="0052568E"/>
    <w:rsid w:val="0058319A"/>
    <w:rsid w:val="0058685F"/>
    <w:rsid w:val="005E081F"/>
    <w:rsid w:val="005E4310"/>
    <w:rsid w:val="006077F3"/>
    <w:rsid w:val="00640BD7"/>
    <w:rsid w:val="006478C6"/>
    <w:rsid w:val="00672727"/>
    <w:rsid w:val="00696659"/>
    <w:rsid w:val="006C5129"/>
    <w:rsid w:val="00806CEB"/>
    <w:rsid w:val="00841688"/>
    <w:rsid w:val="00854ED3"/>
    <w:rsid w:val="008555F0"/>
    <w:rsid w:val="00856A7A"/>
    <w:rsid w:val="008572D6"/>
    <w:rsid w:val="008A0027"/>
    <w:rsid w:val="00940210"/>
    <w:rsid w:val="009A04DB"/>
    <w:rsid w:val="009C308D"/>
    <w:rsid w:val="009F364D"/>
    <w:rsid w:val="00A53E37"/>
    <w:rsid w:val="00AB08D2"/>
    <w:rsid w:val="00AD0DAF"/>
    <w:rsid w:val="00B65B56"/>
    <w:rsid w:val="00BF1D93"/>
    <w:rsid w:val="00BF4F3A"/>
    <w:rsid w:val="00C01A13"/>
    <w:rsid w:val="00C40FA4"/>
    <w:rsid w:val="00C44F07"/>
    <w:rsid w:val="00C472C7"/>
    <w:rsid w:val="00C528C4"/>
    <w:rsid w:val="00C94502"/>
    <w:rsid w:val="00CC3ED1"/>
    <w:rsid w:val="00CC5891"/>
    <w:rsid w:val="00D0393E"/>
    <w:rsid w:val="00D06BF1"/>
    <w:rsid w:val="00D32552"/>
    <w:rsid w:val="00D53CD4"/>
    <w:rsid w:val="00D67134"/>
    <w:rsid w:val="00D87427"/>
    <w:rsid w:val="00DB6A1C"/>
    <w:rsid w:val="00DF1AAE"/>
    <w:rsid w:val="00DF44C4"/>
    <w:rsid w:val="00E047CF"/>
    <w:rsid w:val="00E133EE"/>
    <w:rsid w:val="00E370CE"/>
    <w:rsid w:val="00EC2C2D"/>
    <w:rsid w:val="00EC443B"/>
    <w:rsid w:val="00EC59FF"/>
    <w:rsid w:val="00ED7692"/>
    <w:rsid w:val="00F138FD"/>
    <w:rsid w:val="00F80A09"/>
    <w:rsid w:val="00FA699F"/>
    <w:rsid w:val="00FB1B2F"/>
    <w:rsid w:val="00FB49DD"/>
    <w:rsid w:val="00FF2C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8E08A"/>
  <w15:chartTrackingRefBased/>
  <w15:docId w15:val="{E75B8E6D-41EA-4376-814F-5A3D7D16C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364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55F0"/>
    <w:pPr>
      <w:ind w:left="720"/>
      <w:contextualSpacing/>
    </w:pPr>
  </w:style>
  <w:style w:type="character" w:styleId="CommentReference">
    <w:name w:val="annotation reference"/>
    <w:basedOn w:val="DefaultParagraphFont"/>
    <w:uiPriority w:val="99"/>
    <w:semiHidden/>
    <w:unhideWhenUsed/>
    <w:rsid w:val="00D67134"/>
    <w:rPr>
      <w:sz w:val="16"/>
      <w:szCs w:val="16"/>
    </w:rPr>
  </w:style>
  <w:style w:type="paragraph" w:styleId="CommentText">
    <w:name w:val="annotation text"/>
    <w:basedOn w:val="Normal"/>
    <w:link w:val="CommentTextChar"/>
    <w:uiPriority w:val="99"/>
    <w:semiHidden/>
    <w:unhideWhenUsed/>
    <w:rsid w:val="00D67134"/>
    <w:pPr>
      <w:spacing w:line="240" w:lineRule="auto"/>
    </w:pPr>
    <w:rPr>
      <w:sz w:val="20"/>
      <w:szCs w:val="20"/>
    </w:rPr>
  </w:style>
  <w:style w:type="character" w:customStyle="1" w:styleId="CommentTextChar">
    <w:name w:val="Comment Text Char"/>
    <w:basedOn w:val="DefaultParagraphFont"/>
    <w:link w:val="CommentText"/>
    <w:uiPriority w:val="99"/>
    <w:semiHidden/>
    <w:rsid w:val="00D67134"/>
    <w:rPr>
      <w:sz w:val="20"/>
      <w:szCs w:val="20"/>
    </w:rPr>
  </w:style>
  <w:style w:type="paragraph" w:styleId="CommentSubject">
    <w:name w:val="annotation subject"/>
    <w:basedOn w:val="CommentText"/>
    <w:next w:val="CommentText"/>
    <w:link w:val="CommentSubjectChar"/>
    <w:uiPriority w:val="99"/>
    <w:semiHidden/>
    <w:unhideWhenUsed/>
    <w:rsid w:val="00D67134"/>
    <w:rPr>
      <w:b/>
      <w:bCs/>
    </w:rPr>
  </w:style>
  <w:style w:type="character" w:customStyle="1" w:styleId="CommentSubjectChar">
    <w:name w:val="Comment Subject Char"/>
    <w:basedOn w:val="CommentTextChar"/>
    <w:link w:val="CommentSubject"/>
    <w:uiPriority w:val="99"/>
    <w:semiHidden/>
    <w:rsid w:val="00D67134"/>
    <w:rPr>
      <w:b/>
      <w:bCs/>
      <w:sz w:val="20"/>
      <w:szCs w:val="20"/>
    </w:rPr>
  </w:style>
  <w:style w:type="paragraph" w:styleId="BalloonText">
    <w:name w:val="Balloon Text"/>
    <w:basedOn w:val="Normal"/>
    <w:link w:val="BalloonTextChar"/>
    <w:uiPriority w:val="99"/>
    <w:semiHidden/>
    <w:unhideWhenUsed/>
    <w:rsid w:val="00C40F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0FA4"/>
    <w:rPr>
      <w:rFonts w:ascii="Segoe UI" w:hAnsi="Segoe UI" w:cs="Segoe UI"/>
      <w:sz w:val="18"/>
      <w:szCs w:val="18"/>
    </w:rPr>
  </w:style>
  <w:style w:type="character" w:styleId="Hyperlink">
    <w:name w:val="Hyperlink"/>
    <w:basedOn w:val="DefaultParagraphFont"/>
    <w:rsid w:val="00EC2C2D"/>
    <w:rPr>
      <w:color w:val="0000FF"/>
      <w:u w:val="single"/>
    </w:rPr>
  </w:style>
  <w:style w:type="character" w:customStyle="1" w:styleId="UnresolvedMention1">
    <w:name w:val="Unresolved Mention1"/>
    <w:basedOn w:val="DefaultParagraphFont"/>
    <w:uiPriority w:val="99"/>
    <w:semiHidden/>
    <w:unhideWhenUsed/>
    <w:rsid w:val="009C308D"/>
    <w:rPr>
      <w:color w:val="605E5C"/>
      <w:shd w:val="clear" w:color="auto" w:fill="E1DFDD"/>
    </w:rPr>
  </w:style>
  <w:style w:type="character" w:customStyle="1" w:styleId="Heading1Char">
    <w:name w:val="Heading 1 Char"/>
    <w:basedOn w:val="DefaultParagraphFont"/>
    <w:link w:val="Heading1"/>
    <w:uiPriority w:val="9"/>
    <w:rsid w:val="009F364D"/>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39689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tapchicongsan.org.vn/web/guest/nghien-cu/-/2018/1116202/gia-tri-lich-su-cua-cach-mang-thang-tam-nam-1945-trong-ky-nguyen-phat-trien-moi-cua-dan-toc.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aodong.vn/van-hoa/bao-lao-dong-phat-dong-cuoc-thi-990-nam-dat-va-nguoi-nghe-an-823444.ldo"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9</Pages>
  <Words>2964</Words>
  <Characters>16899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Văn Anh Khảo cổ</dc:creator>
  <cp:keywords/>
  <dc:description/>
  <cp:lastModifiedBy>Tam Ho Thanh</cp:lastModifiedBy>
  <cp:revision>4</cp:revision>
  <dcterms:created xsi:type="dcterms:W3CDTF">2026-06-29T01:15:00Z</dcterms:created>
  <dcterms:modified xsi:type="dcterms:W3CDTF">2026-09-13T04:17:00Z</dcterms:modified>
</cp:coreProperties>
</file>